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21.04.2022 N 231н</w:t>
              <w:br/>
              <w:t xml:space="preserve">"Об утверждении профессионального стандарта "Специалист по организации строительства"</w:t>
              <w:br/>
              <w:t xml:space="preserve">(Зарегистрировано в Минюсте России 26.05.2022 N 68601)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jc w:val="both"/>
      </w:pPr>
      <w:r>
        <w:rPr>
          <w:sz w:val="24"/>
        </w:rPr>
        <w:t xml:space="preserve">Зарегистрировано в Минюсте России 26 мая 2022 г. N 68601</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ТРУДА И СОЦИАЛЬНОЙ ЗАЩИТЫ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21 апреля 2022 г. N 231н</w:t>
      </w:r>
    </w:p>
    <w:p>
      <w:pPr>
        <w:pStyle w:val="2"/>
        <w:jc w:val="center"/>
      </w:pPr>
      <w:r>
        <w:rPr>
          <w:sz w:val="24"/>
        </w:rPr>
      </w:r>
    </w:p>
    <w:p>
      <w:pPr>
        <w:pStyle w:val="2"/>
        <w:jc w:val="center"/>
      </w:pPr>
      <w:r>
        <w:rPr>
          <w:sz w:val="24"/>
        </w:rPr>
        <w:t xml:space="preserve">ОБ УТВЕРЖДЕНИИ ПРОФЕССИОНАЛЬНОГО СТАНДАРТА</w:t>
      </w:r>
    </w:p>
    <w:p>
      <w:pPr>
        <w:pStyle w:val="2"/>
        <w:jc w:val="center"/>
      </w:pPr>
      <w:r>
        <w:rPr>
          <w:sz w:val="24"/>
        </w:rPr>
        <w:t xml:space="preserve">"СПЕЦИАЛИСТ ПО ОРГАНИЗАЦИИ СТРОИТЕЛЬСТВА"</w:t>
      </w:r>
    </w:p>
    <w:p>
      <w:pPr>
        <w:pStyle w:val="0"/>
        <w:jc w:val="both"/>
      </w:pPr>
      <w:r>
        <w:rPr>
          <w:sz w:val="24"/>
        </w:rPr>
      </w:r>
    </w:p>
    <w:p>
      <w:pPr>
        <w:pStyle w:val="0"/>
        <w:ind w:firstLine="540"/>
        <w:jc w:val="both"/>
      </w:pPr>
      <w:r>
        <w:rPr>
          <w:sz w:val="24"/>
        </w:rPr>
        <w:t xml:space="preserve">В соответствии с </w:t>
      </w:r>
      <w:hyperlink w:history="0" r:id="rId7" w:tooltip="Постановление Правительства РФ от 22.01.2013 N 23 (ред. от 27.10.2021) &quot;О Правилах разработки и утверждения профессиональных стандартов&quot; ------------ Утратил силу или отменен {КонсультантПлюс}">
        <w:r>
          <w:rPr>
            <w:sz w:val="24"/>
            <w:color w:val="0000ff"/>
          </w:rPr>
          <w:t xml:space="preserve">пунктом 16</w:t>
        </w:r>
      </w:hyperlink>
      <w:r>
        <w:rPr>
          <w:sz w:val="24"/>
        </w:rPr>
        <w:t xml:space="preserve"> Правил разработки и утверждения профессиональных стандартов, утвержденных постановлением Правительства Российской Федерации от 22 января 2013 г. N 23 (Собрание законодательства Российской Федерации, 2013, N 4, ст. 293; 2014, N 39, ст. 5266), приказываю:</w:t>
      </w:r>
    </w:p>
    <w:p>
      <w:pPr>
        <w:pStyle w:val="0"/>
        <w:spacing w:before="240" w:line-rule="auto"/>
        <w:ind w:firstLine="540"/>
        <w:jc w:val="both"/>
      </w:pPr>
      <w:r>
        <w:rPr>
          <w:sz w:val="24"/>
        </w:rPr>
        <w:t xml:space="preserve">1. Утвердить прилагаемый профессиональный </w:t>
      </w:r>
      <w:hyperlink w:history="0" w:anchor="P30" w:tooltip="ПРОФЕССИОНАЛЬНЫЙ СТАНДАРТ">
        <w:r>
          <w:rPr>
            <w:sz w:val="24"/>
            <w:color w:val="0000ff"/>
          </w:rPr>
          <w:t xml:space="preserve">стандарт</w:t>
        </w:r>
      </w:hyperlink>
      <w:r>
        <w:rPr>
          <w:sz w:val="24"/>
        </w:rPr>
        <w:t xml:space="preserve"> "Специалист по организации строительства".</w:t>
      </w:r>
    </w:p>
    <w:p>
      <w:pPr>
        <w:pStyle w:val="0"/>
        <w:spacing w:before="240" w:line-rule="auto"/>
        <w:ind w:firstLine="540"/>
        <w:jc w:val="both"/>
      </w:pPr>
      <w:r>
        <w:rPr>
          <w:sz w:val="24"/>
        </w:rPr>
        <w:t xml:space="preserve">2. Признать утратившим силу </w:t>
      </w:r>
      <w:hyperlink w:history="0" r:id="rId8" w:tooltip="Приказ Минтруда России от 21.10.2021 N 747н &quot;Об утверждении профессионального стандарта &quot;Специалист по организации строительства&quot; (Зарегистрировано в Минюсте России 19.11.2021 N 65910) ------------ Утратил силу или отменен {КонсультантПлюс}">
        <w:r>
          <w:rPr>
            <w:sz w:val="24"/>
            <w:color w:val="0000ff"/>
          </w:rPr>
          <w:t xml:space="preserve">приказ</w:t>
        </w:r>
      </w:hyperlink>
      <w:r>
        <w:rPr>
          <w:sz w:val="24"/>
        </w:rPr>
        <w:t xml:space="preserve"> Министерства труда и социальной защиты Российской Федерации от 21 октября 2021 г. N 747н "Об утверждении профессионального стандарта "Специалист по организации строительства" (зарегистрирован Министерством юстиции Российской Федерации 19 ноября 2021 г., регистрационный N 65910).</w:t>
      </w:r>
    </w:p>
    <w:p>
      <w:pPr>
        <w:pStyle w:val="0"/>
        <w:spacing w:before="240" w:line-rule="auto"/>
        <w:ind w:firstLine="540"/>
        <w:jc w:val="both"/>
      </w:pPr>
      <w:r>
        <w:rPr>
          <w:sz w:val="24"/>
        </w:rPr>
        <w:t xml:space="preserve">3. Установить, что настоящий приказ вступает в силу с 1 сентября 2022 г. и действует до 1 сентября 2028 г.</w:t>
      </w:r>
    </w:p>
    <w:p>
      <w:pPr>
        <w:pStyle w:val="0"/>
        <w:jc w:val="both"/>
      </w:pPr>
      <w:r>
        <w:rPr>
          <w:sz w:val="24"/>
        </w:rPr>
      </w:r>
    </w:p>
    <w:p>
      <w:pPr>
        <w:pStyle w:val="0"/>
        <w:jc w:val="right"/>
      </w:pPr>
      <w:r>
        <w:rPr>
          <w:sz w:val="24"/>
        </w:rPr>
        <w:t xml:space="preserve">Министр</w:t>
      </w:r>
    </w:p>
    <w:p>
      <w:pPr>
        <w:pStyle w:val="0"/>
        <w:jc w:val="right"/>
      </w:pPr>
      <w:r>
        <w:rPr>
          <w:sz w:val="24"/>
        </w:rPr>
        <w:t xml:space="preserve">А.О.КОТЯКОВ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приказом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21 апреля 2022 г. N 231н</w:t>
      </w:r>
    </w:p>
    <w:p>
      <w:pPr>
        <w:pStyle w:val="0"/>
        <w:jc w:val="both"/>
      </w:pPr>
      <w:r>
        <w:rPr>
          <w:sz w:val="24"/>
        </w:rPr>
      </w:r>
    </w:p>
    <w:bookmarkStart w:id="30" w:name="P30"/>
    <w:bookmarkEnd w:id="30"/>
    <w:p>
      <w:pPr>
        <w:pStyle w:val="2"/>
        <w:jc w:val="center"/>
      </w:pPr>
      <w:r>
        <w:rPr>
          <w:sz w:val="24"/>
        </w:rPr>
        <w:t xml:space="preserve">ПРОФЕССИОНАЛЬНЫЙ СТАНДАРТ</w:t>
      </w:r>
    </w:p>
    <w:p>
      <w:pPr>
        <w:pStyle w:val="2"/>
        <w:jc w:val="center"/>
      </w:pPr>
      <w:r>
        <w:rPr>
          <w:sz w:val="24"/>
        </w:rPr>
      </w:r>
    </w:p>
    <w:p>
      <w:pPr>
        <w:pStyle w:val="2"/>
        <w:jc w:val="center"/>
      </w:pPr>
      <w:r>
        <w:rPr>
          <w:sz w:val="24"/>
        </w:rPr>
        <w:t xml:space="preserve">СПЕЦИАЛИСТ ПО ОРГАНИЗАЦИИ СТРОИТЕЛЬСТВА</w:t>
      </w:r>
    </w:p>
    <w:p>
      <w:pPr>
        <w:pStyle w:val="0"/>
        <w:jc w:val="both"/>
      </w:pPr>
      <w:r>
        <w:rPr>
          <w:sz w:val="24"/>
        </w:rPr>
      </w:r>
    </w:p>
    <w:tbl>
      <w:tblPr>
        <w:tblInd w:w="0" w:type="dxa"/>
        <w:tblLayout w:type="fixed"/>
        <w:tblCellMar>
          <w:top w:w="102" w:type="dxa"/>
          <w:left w:w="62" w:type="dxa"/>
          <w:bottom w:w="102" w:type="dxa"/>
          <w:right w:w="62" w:type="dxa"/>
        </w:tblCellMar>
      </w:tblPr>
      <w:tblGrid>
        <w:gridCol w:w="6123"/>
        <w:gridCol w:w="2948"/>
      </w:tblGrid>
      <w:tr>
        <w:tblPrEx>
          <w:tblBorders>
            <w:right w:val="single" w:sz="4"/>
            <w:insideV w:val="single" w:sz="4"/>
          </w:tblBorders>
        </w:tblPrEx>
        <w:tc>
          <w:tcPr>
            <w:tcW w:w="6123" w:type="dxa"/>
            <w:tcBorders>
              <w:top w:val="nil"/>
              <w:left w:val="nil"/>
              <w:bottom w:val="nil"/>
            </w:tcBorders>
          </w:tcPr>
          <w:p>
            <w:pPr>
              <w:pStyle w:val="0"/>
            </w:pPr>
            <w:r>
              <w:rPr>
                <w:sz w:val="24"/>
              </w:rPr>
            </w:r>
          </w:p>
        </w:tc>
        <w:tc>
          <w:tcPr>
            <w:tcW w:w="2948" w:type="dxa"/>
            <w:tcBorders>
              <w:top w:val="single" w:sz="4"/>
              <w:bottom w:val="single" w:sz="4"/>
            </w:tcBorders>
          </w:tcPr>
          <w:p>
            <w:pPr>
              <w:pStyle w:val="0"/>
              <w:jc w:val="center"/>
            </w:pPr>
            <w:r>
              <w:rPr>
                <w:sz w:val="24"/>
              </w:rPr>
              <w:t xml:space="preserve">244</w:t>
            </w:r>
          </w:p>
        </w:tc>
      </w:tr>
      <w:tr>
        <w:tc>
          <w:tcPr>
            <w:tcW w:w="6123" w:type="dxa"/>
            <w:tcBorders>
              <w:top w:val="nil"/>
              <w:left w:val="nil"/>
              <w:bottom w:val="nil"/>
              <w:right w:val="nil"/>
            </w:tcBorders>
          </w:tcPr>
          <w:p>
            <w:pPr>
              <w:pStyle w:val="0"/>
            </w:pPr>
            <w:r>
              <w:rPr>
                <w:sz w:val="24"/>
              </w:rPr>
            </w:r>
          </w:p>
        </w:tc>
        <w:tc>
          <w:tcPr>
            <w:tcW w:w="2948" w:type="dxa"/>
            <w:tcBorders>
              <w:top w:val="single" w:sz="4"/>
              <w:left w:val="nil"/>
              <w:bottom w:val="nil"/>
              <w:right w:val="nil"/>
            </w:tcBorders>
          </w:tcPr>
          <w:p>
            <w:pPr>
              <w:pStyle w:val="0"/>
              <w:jc w:val="center"/>
            </w:pPr>
            <w:r>
              <w:rPr>
                <w:sz w:val="24"/>
              </w:rPr>
              <w:t xml:space="preserve">Регистрационный номер</w:t>
            </w:r>
          </w:p>
        </w:tc>
      </w:tr>
    </w:tbl>
    <w:p>
      <w:pPr>
        <w:pStyle w:val="0"/>
        <w:jc w:val="both"/>
      </w:pPr>
      <w:r>
        <w:rPr>
          <w:sz w:val="24"/>
        </w:rPr>
      </w:r>
    </w:p>
    <w:p>
      <w:pPr>
        <w:pStyle w:val="2"/>
        <w:outlineLvl w:val="1"/>
        <w:jc w:val="both"/>
      </w:pPr>
      <w:r>
        <w:rPr>
          <w:sz w:val="24"/>
        </w:rPr>
        <w:t xml:space="preserve">I. Общие сведения</w:t>
      </w:r>
    </w:p>
    <w:p>
      <w:pPr>
        <w:pStyle w:val="0"/>
        <w:jc w:val="both"/>
      </w:pPr>
      <w:r>
        <w:rPr>
          <w:sz w:val="24"/>
        </w:rPr>
      </w:r>
    </w:p>
    <w:tbl>
      <w:tblPr>
        <w:tblInd w:w="0" w:type="dxa"/>
        <w:tblLayout w:type="fixed"/>
        <w:tblBorders>
          <w:insideH w:val="single" w:sz="4"/>
        </w:tblBorders>
        <w:tblCellMar>
          <w:top w:w="102" w:type="dxa"/>
          <w:left w:w="62" w:type="dxa"/>
          <w:bottom w:w="102" w:type="dxa"/>
          <w:right w:w="62" w:type="dxa"/>
        </w:tblCellMar>
      </w:tblPr>
      <w:tblGrid>
        <w:gridCol w:w="7313"/>
        <w:gridCol w:w="340"/>
        <w:gridCol w:w="1417"/>
      </w:tblGrid>
      <w:tr>
        <w:tblPrEx>
          <w:tblBorders>
            <w:right w:val="single" w:sz="4"/>
          </w:tblBorders>
        </w:tblPrEx>
        <w:tc>
          <w:tcPr>
            <w:tcW w:w="7313" w:type="dxa"/>
            <w:tcBorders>
              <w:top w:val="nil"/>
              <w:left w:val="nil"/>
              <w:right w:val="nil"/>
            </w:tcBorders>
          </w:tcPr>
          <w:p>
            <w:pPr>
              <w:pStyle w:val="0"/>
            </w:pPr>
            <w:r>
              <w:rPr>
                <w:sz w:val="24"/>
              </w:rPr>
              <w:t xml:space="preserve">Организация строительства, реконструкции, капитального ремонта, сноса объектов капитального строительства</w:t>
            </w:r>
          </w:p>
        </w:tc>
        <w:tc>
          <w:tcPr>
            <w:tcW w:w="340" w:type="dxa"/>
            <w:tcBorders>
              <w:top w:val="nil"/>
              <w:left w:val="nil"/>
              <w:bottom w:val="nil"/>
              <w:right w:val="single" w:sz="4"/>
            </w:tcBorders>
          </w:tcPr>
          <w:p>
            <w:pPr>
              <w:pStyle w:val="0"/>
            </w:pPr>
            <w:r>
              <w:rPr>
                <w:sz w:val="24"/>
              </w:rPr>
            </w:r>
          </w:p>
        </w:tc>
        <w:tc>
          <w:tcPr>
            <w:tcW w:w="1417" w:type="dxa"/>
            <w:vAlign w:val="center"/>
            <w:tcBorders>
              <w:left w:val="single" w:sz="4"/>
              <w:right w:val="single" w:sz="4"/>
            </w:tcBorders>
          </w:tcPr>
          <w:p>
            <w:pPr>
              <w:pStyle w:val="0"/>
              <w:jc w:val="center"/>
            </w:pPr>
            <w:r>
              <w:rPr>
                <w:sz w:val="24"/>
              </w:rPr>
              <w:t xml:space="preserve">16.025</w:t>
            </w:r>
          </w:p>
        </w:tc>
      </w:tr>
      <w:tr>
        <w:tc>
          <w:tcPr>
            <w:tcW w:w="7313" w:type="dxa"/>
            <w:tcBorders>
              <w:left w:val="nil"/>
              <w:bottom w:val="nil"/>
              <w:right w:val="nil"/>
            </w:tcBorders>
          </w:tcPr>
          <w:p>
            <w:pPr>
              <w:pStyle w:val="0"/>
              <w:jc w:val="center"/>
            </w:pPr>
            <w:r>
              <w:rPr>
                <w:sz w:val="24"/>
              </w:rPr>
              <w:t xml:space="preserve">(наименование вида профессиональной деятельности)</w:t>
            </w:r>
          </w:p>
        </w:tc>
        <w:tc>
          <w:tcPr>
            <w:tcW w:w="340" w:type="dxa"/>
            <w:tcBorders>
              <w:top w:val="nil"/>
              <w:left w:val="nil"/>
              <w:bottom w:val="nil"/>
              <w:right w:val="nil"/>
            </w:tcBorders>
          </w:tcPr>
          <w:p>
            <w:pPr>
              <w:pStyle w:val="0"/>
            </w:pPr>
            <w:r>
              <w:rPr>
                <w:sz w:val="24"/>
              </w:rPr>
            </w:r>
          </w:p>
        </w:tc>
        <w:tc>
          <w:tcPr>
            <w:tcW w:w="1417" w:type="dxa"/>
            <w:tcBorders>
              <w:left w:val="nil"/>
              <w:bottom w:val="nil"/>
              <w:right w:val="nil"/>
            </w:tcBorders>
          </w:tcPr>
          <w:p>
            <w:pPr>
              <w:pStyle w:val="0"/>
              <w:jc w:val="center"/>
            </w:pPr>
            <w:r>
              <w:rPr>
                <w:sz w:val="24"/>
              </w:rPr>
              <w:t xml:space="preserve">Код</w:t>
            </w:r>
          </w:p>
        </w:tc>
      </w:tr>
    </w:tbl>
    <w:p>
      <w:pPr>
        <w:pStyle w:val="0"/>
        <w:jc w:val="both"/>
      </w:pPr>
      <w:r>
        <w:rPr>
          <w:sz w:val="24"/>
        </w:rPr>
      </w:r>
    </w:p>
    <w:p>
      <w:pPr>
        <w:pStyle w:val="2"/>
        <w:outlineLvl w:val="2"/>
        <w:jc w:val="both"/>
      </w:pPr>
      <w:r>
        <w:rPr>
          <w:sz w:val="24"/>
        </w:rPr>
        <w:t xml:space="preserve">Основная цель вида профессиональной деятельности:</w:t>
      </w:r>
    </w:p>
    <w:p>
      <w:pPr>
        <w:pStyle w:val="0"/>
        <w:jc w:val="both"/>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0"/>
      </w:tblGrid>
      <w:tr>
        <w:tc>
          <w:tcPr>
            <w:tcW w:w="9070" w:type="dxa"/>
            <w:tcBorders>
              <w:top w:val="single" w:sz="4"/>
              <w:left w:val="single" w:sz="4"/>
              <w:bottom w:val="single" w:sz="4"/>
              <w:right w:val="single" w:sz="4"/>
            </w:tcBorders>
          </w:tcPr>
          <w:p>
            <w:pPr>
              <w:pStyle w:val="0"/>
            </w:pPr>
            <w:r>
              <w:rPr>
                <w:sz w:val="24"/>
              </w:rPr>
              <w:t xml:space="preserve">Организация производства видов и отдельных этапов работ по строительству, реконструкции, капитальному ремонту (далее - строительство),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 их участков</w:t>
            </w:r>
          </w:p>
        </w:tc>
      </w:tr>
    </w:tbl>
    <w:p>
      <w:pPr>
        <w:pStyle w:val="0"/>
        <w:jc w:val="both"/>
      </w:pPr>
      <w:r>
        <w:rPr>
          <w:sz w:val="24"/>
        </w:rPr>
      </w:r>
    </w:p>
    <w:p>
      <w:pPr>
        <w:pStyle w:val="2"/>
        <w:outlineLvl w:val="2"/>
      </w:pPr>
      <w:r>
        <w:rPr>
          <w:sz w:val="24"/>
        </w:rPr>
        <w:t xml:space="preserve">Группа занятий:</w:t>
      </w:r>
    </w:p>
    <w:p>
      <w:pPr>
        <w:pStyle w:val="0"/>
        <w:jc w:val="both"/>
      </w:pPr>
      <w:r>
        <w:rPr>
          <w:sz w:val="24"/>
        </w:rPr>
      </w:r>
    </w:p>
    <w:tbl>
      <w:tblPr>
        <w:tblInd w:w="0" w:type="dxa"/>
        <w:tblLayout w:type="fixed"/>
        <w:tblBorders>
          <w:top w:val="single" w:sz="4"/>
          <w:left w:val="single" w:sz="4"/>
          <w:right w:val="single" w:sz="4"/>
          <w:insideV w:val="single" w:sz="4"/>
          <w:insideH w:val="single" w:sz="4"/>
        </w:tblBorders>
        <w:tblCellMar>
          <w:top w:w="102" w:type="dxa"/>
          <w:left w:w="62" w:type="dxa"/>
          <w:bottom w:w="102" w:type="dxa"/>
          <w:right w:w="62" w:type="dxa"/>
        </w:tblCellMar>
      </w:tblPr>
      <w:tblGrid>
        <w:gridCol w:w="1927"/>
        <w:gridCol w:w="3118"/>
        <w:gridCol w:w="1417"/>
        <w:gridCol w:w="2607"/>
      </w:tblGrid>
      <w:tr>
        <w:tc>
          <w:tcPr>
            <w:tcW w:w="1927" w:type="dxa"/>
          </w:tcPr>
          <w:p>
            <w:pPr>
              <w:pStyle w:val="0"/>
            </w:pPr>
            <w:hyperlink w:history="0" r:id="rId9"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1323</w:t>
              </w:r>
            </w:hyperlink>
          </w:p>
        </w:tc>
        <w:tc>
          <w:tcPr>
            <w:tcW w:w="3118" w:type="dxa"/>
          </w:tcPr>
          <w:p>
            <w:pPr>
              <w:pStyle w:val="0"/>
            </w:pPr>
            <w:r>
              <w:rPr>
                <w:sz w:val="24"/>
              </w:rPr>
              <w:t xml:space="preserve">Руководители подразделений (управляющие) в строительстве</w:t>
            </w:r>
          </w:p>
        </w:tc>
        <w:tc>
          <w:tcPr>
            <w:tcW w:w="1417" w:type="dxa"/>
          </w:tcPr>
          <w:p>
            <w:pPr>
              <w:pStyle w:val="0"/>
            </w:pPr>
            <w:hyperlink w:history="0" r:id="rId10"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2142</w:t>
              </w:r>
            </w:hyperlink>
          </w:p>
        </w:tc>
        <w:tc>
          <w:tcPr>
            <w:tcW w:w="2607" w:type="dxa"/>
          </w:tcPr>
          <w:p>
            <w:pPr>
              <w:pStyle w:val="0"/>
            </w:pPr>
            <w:r>
              <w:rPr>
                <w:sz w:val="24"/>
              </w:rPr>
              <w:t xml:space="preserve">Инженеры по гражданскому строительству</w:t>
            </w:r>
          </w:p>
        </w:tc>
      </w:tr>
      <w:tr>
        <w:tc>
          <w:tcPr>
            <w:tcW w:w="1927" w:type="dxa"/>
          </w:tcPr>
          <w:p>
            <w:pPr>
              <w:pStyle w:val="0"/>
            </w:pPr>
            <w:hyperlink w:history="0" r:id="rId11"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3123</w:t>
              </w:r>
            </w:hyperlink>
          </w:p>
        </w:tc>
        <w:tc>
          <w:tcPr>
            <w:tcW w:w="3118" w:type="dxa"/>
          </w:tcPr>
          <w:p>
            <w:pPr>
              <w:pStyle w:val="0"/>
            </w:pPr>
            <w:r>
              <w:rPr>
                <w:sz w:val="24"/>
              </w:rPr>
              <w:t xml:space="preserve">Мастера (бригадиры) в строительстве</w:t>
            </w:r>
          </w:p>
        </w:tc>
        <w:tc>
          <w:tcPr>
            <w:tcW w:w="1417" w:type="dxa"/>
          </w:tcPr>
          <w:p>
            <w:pPr>
              <w:pStyle w:val="0"/>
            </w:pPr>
            <w:r>
              <w:rPr>
                <w:sz w:val="24"/>
              </w:rPr>
              <w:t xml:space="preserve">-</w:t>
            </w:r>
          </w:p>
        </w:tc>
        <w:tc>
          <w:tcPr>
            <w:tcW w:w="2607" w:type="dxa"/>
          </w:tcPr>
          <w:p>
            <w:pPr>
              <w:pStyle w:val="0"/>
            </w:pPr>
            <w:r>
              <w:rPr>
                <w:sz w:val="24"/>
              </w:rPr>
              <w:t xml:space="preserve">-</w:t>
            </w:r>
          </w:p>
        </w:tc>
      </w:tr>
      <w:tr>
        <w:tblPrEx>
          <w:tblBorders>
            <w:left w:val="nil"/>
            <w:right w:val="nil"/>
            <w:insideV w:val="nil"/>
          </w:tblBorders>
        </w:tblPrEx>
        <w:tc>
          <w:tcPr>
            <w:tcW w:w="1927" w:type="dxa"/>
            <w:tcBorders>
              <w:bottom w:val="nil"/>
            </w:tcBorders>
          </w:tcPr>
          <w:p>
            <w:pPr>
              <w:pStyle w:val="0"/>
              <w:jc w:val="center"/>
            </w:pPr>
            <w:r>
              <w:rPr>
                <w:sz w:val="24"/>
              </w:rPr>
              <w:t xml:space="preserve">(код </w:t>
            </w:r>
            <w:hyperlink w:history="0" r:id="rId12"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ОКЗ</w:t>
              </w:r>
            </w:hyperlink>
            <w:r>
              <w:rPr>
                <w:sz w:val="24"/>
              </w:rPr>
              <w:t xml:space="preserve"> </w:t>
            </w:r>
            <w:hyperlink w:history="0" w:anchor="P1018" w:tooltip="&lt;1&gt; Общероссийский классификатор занятий.">
              <w:r>
                <w:rPr>
                  <w:sz w:val="24"/>
                  <w:color w:val="0000ff"/>
                </w:rPr>
                <w:t xml:space="preserve">&lt;1&gt;</w:t>
              </w:r>
            </w:hyperlink>
            <w:r>
              <w:rPr>
                <w:sz w:val="24"/>
              </w:rPr>
              <w:t xml:space="preserve">)</w:t>
            </w:r>
          </w:p>
        </w:tc>
        <w:tc>
          <w:tcPr>
            <w:tcW w:w="3118" w:type="dxa"/>
            <w:tcBorders>
              <w:bottom w:val="nil"/>
            </w:tcBorders>
          </w:tcPr>
          <w:p>
            <w:pPr>
              <w:pStyle w:val="0"/>
              <w:jc w:val="center"/>
            </w:pPr>
            <w:r>
              <w:rPr>
                <w:sz w:val="24"/>
              </w:rPr>
              <w:t xml:space="preserve">(наименование)</w:t>
            </w:r>
          </w:p>
        </w:tc>
        <w:tc>
          <w:tcPr>
            <w:tcW w:w="1417" w:type="dxa"/>
            <w:tcBorders>
              <w:bottom w:val="nil"/>
            </w:tcBorders>
          </w:tcPr>
          <w:p>
            <w:pPr>
              <w:pStyle w:val="0"/>
              <w:jc w:val="center"/>
            </w:pPr>
            <w:r>
              <w:rPr>
                <w:sz w:val="24"/>
              </w:rPr>
              <w:t xml:space="preserve">(код </w:t>
            </w:r>
            <w:hyperlink w:history="0" r:id="rId13"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ОКЗ</w:t>
              </w:r>
            </w:hyperlink>
            <w:r>
              <w:rPr>
                <w:sz w:val="24"/>
              </w:rPr>
              <w:t xml:space="preserve">)</w:t>
            </w:r>
          </w:p>
        </w:tc>
        <w:tc>
          <w:tcPr>
            <w:tcW w:w="2607" w:type="dxa"/>
            <w:tcBorders>
              <w:bottom w:val="nil"/>
            </w:tcBorders>
          </w:tcPr>
          <w:p>
            <w:pPr>
              <w:pStyle w:val="0"/>
              <w:jc w:val="center"/>
            </w:pPr>
            <w:r>
              <w:rPr>
                <w:sz w:val="24"/>
              </w:rPr>
              <w:t xml:space="preserve">(наименование)</w:t>
            </w:r>
          </w:p>
        </w:tc>
      </w:tr>
    </w:tbl>
    <w:p>
      <w:pPr>
        <w:pStyle w:val="0"/>
        <w:jc w:val="both"/>
      </w:pPr>
      <w:r>
        <w:rPr>
          <w:sz w:val="24"/>
        </w:rPr>
      </w:r>
    </w:p>
    <w:p>
      <w:pPr>
        <w:pStyle w:val="2"/>
        <w:outlineLvl w:val="2"/>
      </w:pPr>
      <w:r>
        <w:rPr>
          <w:sz w:val="24"/>
        </w:rPr>
        <w:t xml:space="preserve">Отнесение к видам экономической деятельности:</w:t>
      </w:r>
    </w:p>
    <w:p>
      <w:pPr>
        <w:pStyle w:val="0"/>
        <w:jc w:val="both"/>
      </w:pPr>
      <w:r>
        <w:rPr>
          <w:sz w:val="24"/>
        </w:rPr>
      </w:r>
    </w:p>
    <w:tbl>
      <w:tblPr>
        <w:tblInd w:w="0" w:type="dxa"/>
        <w:tblLayout w:type="fixed"/>
        <w:tblBorders>
          <w:top w:val="single" w:sz="4"/>
          <w:left w:val="single" w:sz="4"/>
          <w:right w:val="single" w:sz="4"/>
          <w:insideV w:val="single" w:sz="4"/>
          <w:insideH w:val="single" w:sz="4"/>
        </w:tblBorders>
        <w:tblCellMar>
          <w:top w:w="102" w:type="dxa"/>
          <w:left w:w="62" w:type="dxa"/>
          <w:bottom w:w="102" w:type="dxa"/>
          <w:right w:w="62" w:type="dxa"/>
        </w:tblCellMar>
      </w:tblPr>
      <w:tblGrid>
        <w:gridCol w:w="1870"/>
        <w:gridCol w:w="7200"/>
      </w:tblGrid>
      <w:tr>
        <w:tc>
          <w:tcPr>
            <w:tcW w:w="1870" w:type="dxa"/>
          </w:tcPr>
          <w:p>
            <w:pPr>
              <w:pStyle w:val="0"/>
              <w:jc w:val="both"/>
            </w:pPr>
            <w:hyperlink w:history="0" r:id="rId14"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4"/>
                  <w:color w:val="0000ff"/>
                </w:rPr>
                <w:t xml:space="preserve">41.10</w:t>
              </w:r>
            </w:hyperlink>
          </w:p>
        </w:tc>
        <w:tc>
          <w:tcPr>
            <w:tcW w:w="7200" w:type="dxa"/>
          </w:tcPr>
          <w:p>
            <w:pPr>
              <w:pStyle w:val="0"/>
            </w:pPr>
            <w:r>
              <w:rPr>
                <w:sz w:val="24"/>
              </w:rPr>
              <w:t xml:space="preserve">Разработка строительных проектов</w:t>
            </w:r>
          </w:p>
        </w:tc>
      </w:tr>
      <w:tr>
        <w:tc>
          <w:tcPr>
            <w:tcW w:w="1870" w:type="dxa"/>
          </w:tcPr>
          <w:p>
            <w:pPr>
              <w:pStyle w:val="0"/>
              <w:jc w:val="both"/>
            </w:pPr>
            <w:hyperlink w:history="0" r:id="rId15"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4"/>
                  <w:color w:val="0000ff"/>
                </w:rPr>
                <w:t xml:space="preserve">41.20</w:t>
              </w:r>
            </w:hyperlink>
          </w:p>
        </w:tc>
        <w:tc>
          <w:tcPr>
            <w:tcW w:w="7200" w:type="dxa"/>
          </w:tcPr>
          <w:p>
            <w:pPr>
              <w:pStyle w:val="0"/>
            </w:pPr>
            <w:r>
              <w:rPr>
                <w:sz w:val="24"/>
              </w:rPr>
              <w:t xml:space="preserve">Строительство жилых и нежилых зданий</w:t>
            </w:r>
          </w:p>
        </w:tc>
      </w:tr>
      <w:tr>
        <w:tc>
          <w:tcPr>
            <w:tcW w:w="1870" w:type="dxa"/>
          </w:tcPr>
          <w:p>
            <w:pPr>
              <w:pStyle w:val="0"/>
              <w:jc w:val="both"/>
            </w:pPr>
            <w:hyperlink w:history="0" r:id="rId16"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4"/>
                  <w:color w:val="0000ff"/>
                </w:rPr>
                <w:t xml:space="preserve">42.1</w:t>
              </w:r>
            </w:hyperlink>
          </w:p>
        </w:tc>
        <w:tc>
          <w:tcPr>
            <w:tcW w:w="7200" w:type="dxa"/>
          </w:tcPr>
          <w:p>
            <w:pPr>
              <w:pStyle w:val="0"/>
            </w:pPr>
            <w:r>
              <w:rPr>
                <w:sz w:val="24"/>
              </w:rPr>
              <w:t xml:space="preserve">Строительство автомобильных и железных дорог</w:t>
            </w:r>
          </w:p>
        </w:tc>
      </w:tr>
      <w:tr>
        <w:tc>
          <w:tcPr>
            <w:tcW w:w="1870" w:type="dxa"/>
          </w:tcPr>
          <w:p>
            <w:pPr>
              <w:pStyle w:val="0"/>
              <w:jc w:val="both"/>
            </w:pPr>
            <w:hyperlink w:history="0" r:id="rId17"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4"/>
                  <w:color w:val="0000ff"/>
                </w:rPr>
                <w:t xml:space="preserve">42.2</w:t>
              </w:r>
            </w:hyperlink>
          </w:p>
        </w:tc>
        <w:tc>
          <w:tcPr>
            <w:tcW w:w="7200" w:type="dxa"/>
          </w:tcPr>
          <w:p>
            <w:pPr>
              <w:pStyle w:val="0"/>
            </w:pPr>
            <w:r>
              <w:rPr>
                <w:sz w:val="24"/>
              </w:rPr>
              <w:t xml:space="preserve">Строительство инженерных коммуникаций</w:t>
            </w:r>
          </w:p>
        </w:tc>
      </w:tr>
      <w:tr>
        <w:tc>
          <w:tcPr>
            <w:tcW w:w="1870" w:type="dxa"/>
          </w:tcPr>
          <w:p>
            <w:pPr>
              <w:pStyle w:val="0"/>
              <w:jc w:val="both"/>
            </w:pPr>
            <w:hyperlink w:history="0" r:id="rId18"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4"/>
                  <w:color w:val="0000ff"/>
                </w:rPr>
                <w:t xml:space="preserve">42.9</w:t>
              </w:r>
            </w:hyperlink>
          </w:p>
        </w:tc>
        <w:tc>
          <w:tcPr>
            <w:tcW w:w="7200" w:type="dxa"/>
          </w:tcPr>
          <w:p>
            <w:pPr>
              <w:pStyle w:val="0"/>
            </w:pPr>
            <w:r>
              <w:rPr>
                <w:sz w:val="24"/>
              </w:rPr>
              <w:t xml:space="preserve">Строительство прочих инженерных сооружений</w:t>
            </w:r>
          </w:p>
        </w:tc>
      </w:tr>
      <w:tr>
        <w:tc>
          <w:tcPr>
            <w:tcW w:w="1870" w:type="dxa"/>
          </w:tcPr>
          <w:p>
            <w:pPr>
              <w:pStyle w:val="0"/>
              <w:jc w:val="both"/>
            </w:pPr>
            <w:hyperlink w:history="0" r:id="rId19"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4"/>
                  <w:color w:val="0000ff"/>
                </w:rPr>
                <w:t xml:space="preserve">43.1</w:t>
              </w:r>
            </w:hyperlink>
          </w:p>
        </w:tc>
        <w:tc>
          <w:tcPr>
            <w:tcW w:w="7200" w:type="dxa"/>
          </w:tcPr>
          <w:p>
            <w:pPr>
              <w:pStyle w:val="0"/>
            </w:pPr>
            <w:r>
              <w:rPr>
                <w:sz w:val="24"/>
              </w:rPr>
              <w:t xml:space="preserve">Разборка и снос зданий, подготовка строительного участка</w:t>
            </w:r>
          </w:p>
        </w:tc>
      </w:tr>
      <w:tr>
        <w:tc>
          <w:tcPr>
            <w:tcW w:w="1870" w:type="dxa"/>
          </w:tcPr>
          <w:p>
            <w:pPr>
              <w:pStyle w:val="0"/>
              <w:jc w:val="both"/>
            </w:pPr>
            <w:hyperlink w:history="0" r:id="rId20"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4"/>
                  <w:color w:val="0000ff"/>
                </w:rPr>
                <w:t xml:space="preserve">43.2</w:t>
              </w:r>
            </w:hyperlink>
          </w:p>
        </w:tc>
        <w:tc>
          <w:tcPr>
            <w:tcW w:w="7200" w:type="dxa"/>
          </w:tcPr>
          <w:p>
            <w:pPr>
              <w:pStyle w:val="0"/>
            </w:pPr>
            <w:r>
              <w:rPr>
                <w:sz w:val="24"/>
              </w:rPr>
              <w:t xml:space="preserve">Производство электромонтажных, санитарно-технических и прочих строительно-монтажных работ</w:t>
            </w:r>
          </w:p>
        </w:tc>
      </w:tr>
      <w:tr>
        <w:tc>
          <w:tcPr>
            <w:tcW w:w="1870" w:type="dxa"/>
          </w:tcPr>
          <w:p>
            <w:pPr>
              <w:pStyle w:val="0"/>
              <w:jc w:val="both"/>
            </w:pPr>
            <w:hyperlink w:history="0" r:id="rId21"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4"/>
                  <w:color w:val="0000ff"/>
                </w:rPr>
                <w:t xml:space="preserve">43.3</w:t>
              </w:r>
            </w:hyperlink>
          </w:p>
        </w:tc>
        <w:tc>
          <w:tcPr>
            <w:tcW w:w="7200" w:type="dxa"/>
          </w:tcPr>
          <w:p>
            <w:pPr>
              <w:pStyle w:val="0"/>
            </w:pPr>
            <w:r>
              <w:rPr>
                <w:sz w:val="24"/>
              </w:rPr>
              <w:t xml:space="preserve">Работы строительные отделочные</w:t>
            </w:r>
          </w:p>
        </w:tc>
      </w:tr>
      <w:tr>
        <w:tc>
          <w:tcPr>
            <w:tcW w:w="1870" w:type="dxa"/>
          </w:tcPr>
          <w:p>
            <w:pPr>
              <w:pStyle w:val="0"/>
              <w:jc w:val="both"/>
            </w:pPr>
            <w:hyperlink w:history="0" r:id="rId22"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4"/>
                  <w:color w:val="0000ff"/>
                </w:rPr>
                <w:t xml:space="preserve">43.9</w:t>
              </w:r>
            </w:hyperlink>
          </w:p>
        </w:tc>
        <w:tc>
          <w:tcPr>
            <w:tcW w:w="7200" w:type="dxa"/>
          </w:tcPr>
          <w:p>
            <w:pPr>
              <w:pStyle w:val="0"/>
            </w:pPr>
            <w:r>
              <w:rPr>
                <w:sz w:val="24"/>
              </w:rPr>
              <w:t xml:space="preserve">Работы строительные специализированные прочие</w:t>
            </w:r>
          </w:p>
        </w:tc>
      </w:tr>
      <w:tr>
        <w:tblPrEx>
          <w:tblBorders>
            <w:left w:val="nil"/>
            <w:right w:val="nil"/>
            <w:insideV w:val="nil"/>
          </w:tblBorders>
        </w:tblPrEx>
        <w:tc>
          <w:tcPr>
            <w:tcW w:w="1870" w:type="dxa"/>
            <w:tcBorders>
              <w:bottom w:val="nil"/>
            </w:tcBorders>
          </w:tcPr>
          <w:p>
            <w:pPr>
              <w:pStyle w:val="0"/>
              <w:jc w:val="center"/>
            </w:pPr>
            <w:r>
              <w:rPr>
                <w:sz w:val="24"/>
              </w:rPr>
              <w:t xml:space="preserve">(код </w:t>
            </w:r>
            <w:hyperlink w:history="0" r:id="rId23"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4"/>
                  <w:color w:val="0000ff"/>
                </w:rPr>
                <w:t xml:space="preserve">ОКВЭД</w:t>
              </w:r>
            </w:hyperlink>
            <w:r>
              <w:rPr>
                <w:sz w:val="24"/>
              </w:rPr>
              <w:t xml:space="preserve"> </w:t>
            </w:r>
            <w:hyperlink w:history="0" w:anchor="P1019" w:tooltip="&lt;2&gt; Общероссийский классификатор кодов экономической деятельности.">
              <w:r>
                <w:rPr>
                  <w:sz w:val="24"/>
                  <w:color w:val="0000ff"/>
                </w:rPr>
                <w:t xml:space="preserve">&lt;2&gt;</w:t>
              </w:r>
            </w:hyperlink>
            <w:r>
              <w:rPr>
                <w:sz w:val="24"/>
              </w:rPr>
              <w:t xml:space="preserve">)</w:t>
            </w:r>
          </w:p>
        </w:tc>
        <w:tc>
          <w:tcPr>
            <w:tcW w:w="7200" w:type="dxa"/>
            <w:tcBorders>
              <w:bottom w:val="nil"/>
            </w:tcBorders>
          </w:tcPr>
          <w:p>
            <w:pPr>
              <w:pStyle w:val="0"/>
              <w:jc w:val="center"/>
            </w:pPr>
            <w:r>
              <w:rPr>
                <w:sz w:val="24"/>
              </w:rPr>
              <w:t xml:space="preserve">(наименование вида экономической деятельности)</w:t>
            </w:r>
          </w:p>
        </w:tc>
      </w:tr>
    </w:tbl>
    <w:p>
      <w:pPr>
        <w:pStyle w:val="0"/>
        <w:jc w:val="both"/>
      </w:pPr>
      <w:r>
        <w:rPr>
          <w:sz w:val="24"/>
        </w:rPr>
      </w:r>
    </w:p>
    <w:p>
      <w:pPr>
        <w:pStyle w:val="2"/>
        <w:outlineLvl w:val="1"/>
        <w:jc w:val="center"/>
      </w:pPr>
      <w:r>
        <w:rPr>
          <w:sz w:val="24"/>
        </w:rPr>
        <w:t xml:space="preserve">II. Описание трудовых функций, входящих в профессиональный</w:t>
      </w:r>
    </w:p>
    <w:p>
      <w:pPr>
        <w:pStyle w:val="2"/>
        <w:jc w:val="center"/>
      </w:pPr>
      <w:r>
        <w:rPr>
          <w:sz w:val="24"/>
        </w:rPr>
        <w:t xml:space="preserve">стандарт (функциональная карта вида</w:t>
      </w:r>
    </w:p>
    <w:p>
      <w:pPr>
        <w:pStyle w:val="2"/>
        <w:jc w:val="center"/>
      </w:pPr>
      <w:r>
        <w:rPr>
          <w:sz w:val="24"/>
        </w:rPr>
        <w:t xml:space="preserve">профессиональной деятельности)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040"/>
        <w:gridCol w:w="1020"/>
        <w:gridCol w:w="3514"/>
        <w:gridCol w:w="907"/>
        <w:gridCol w:w="1077"/>
      </w:tblGrid>
      <w:tr>
        <w:tc>
          <w:tcPr>
            <w:gridSpan w:val="3"/>
            <w:tcW w:w="3570" w:type="dxa"/>
          </w:tcPr>
          <w:p>
            <w:pPr>
              <w:pStyle w:val="0"/>
              <w:jc w:val="center"/>
            </w:pPr>
            <w:r>
              <w:rPr>
                <w:sz w:val="24"/>
              </w:rPr>
              <w:t xml:space="preserve">Обобщенные трудовые функции</w:t>
            </w:r>
          </w:p>
        </w:tc>
        <w:tc>
          <w:tcPr>
            <w:gridSpan w:val="3"/>
            <w:tcW w:w="5498" w:type="dxa"/>
          </w:tcPr>
          <w:p>
            <w:pPr>
              <w:pStyle w:val="0"/>
              <w:jc w:val="center"/>
            </w:pPr>
            <w:r>
              <w:rPr>
                <w:sz w:val="24"/>
              </w:rPr>
              <w:t xml:space="preserve">Трудовые функции</w:t>
            </w:r>
          </w:p>
        </w:tc>
      </w:tr>
      <w:tr>
        <w:tc>
          <w:tcPr>
            <w:tcW w:w="510" w:type="dxa"/>
          </w:tcPr>
          <w:p>
            <w:pPr>
              <w:pStyle w:val="0"/>
              <w:jc w:val="center"/>
            </w:pPr>
            <w:r>
              <w:rPr>
                <w:sz w:val="24"/>
              </w:rPr>
              <w:t xml:space="preserve">код</w:t>
            </w:r>
          </w:p>
        </w:tc>
        <w:tc>
          <w:tcPr>
            <w:tcW w:w="2040" w:type="dxa"/>
          </w:tcPr>
          <w:p>
            <w:pPr>
              <w:pStyle w:val="0"/>
              <w:jc w:val="center"/>
            </w:pPr>
            <w:r>
              <w:rPr>
                <w:sz w:val="24"/>
              </w:rPr>
              <w:t xml:space="preserve">наименование</w:t>
            </w:r>
          </w:p>
        </w:tc>
        <w:tc>
          <w:tcPr>
            <w:tcW w:w="1020" w:type="dxa"/>
          </w:tcPr>
          <w:p>
            <w:pPr>
              <w:pStyle w:val="0"/>
              <w:jc w:val="center"/>
            </w:pPr>
            <w:r>
              <w:rPr>
                <w:sz w:val="24"/>
              </w:rPr>
              <w:t xml:space="preserve">уровень квалификации</w:t>
            </w:r>
          </w:p>
        </w:tc>
        <w:tc>
          <w:tcPr>
            <w:tcW w:w="3514" w:type="dxa"/>
          </w:tcPr>
          <w:p>
            <w:pPr>
              <w:pStyle w:val="0"/>
              <w:jc w:val="center"/>
            </w:pPr>
            <w:r>
              <w:rPr>
                <w:sz w:val="24"/>
              </w:rPr>
              <w:t xml:space="preserve">наименование</w:t>
            </w:r>
          </w:p>
        </w:tc>
        <w:tc>
          <w:tcPr>
            <w:tcW w:w="907" w:type="dxa"/>
          </w:tcPr>
          <w:p>
            <w:pPr>
              <w:pStyle w:val="0"/>
              <w:jc w:val="center"/>
            </w:pPr>
            <w:r>
              <w:rPr>
                <w:sz w:val="24"/>
              </w:rPr>
              <w:t xml:space="preserve">код</w:t>
            </w:r>
          </w:p>
        </w:tc>
        <w:tc>
          <w:tcPr>
            <w:tcW w:w="1077" w:type="dxa"/>
          </w:tcPr>
          <w:p>
            <w:pPr>
              <w:pStyle w:val="0"/>
              <w:jc w:val="center"/>
            </w:pPr>
            <w:r>
              <w:rPr>
                <w:sz w:val="24"/>
              </w:rPr>
              <w:t xml:space="preserve">уровень (подуровень) квалификации</w:t>
            </w:r>
          </w:p>
        </w:tc>
      </w:tr>
      <w:tr>
        <w:tc>
          <w:tcPr>
            <w:tcW w:w="510" w:type="dxa"/>
            <w:vMerge w:val="restart"/>
          </w:tcPr>
          <w:p>
            <w:pPr>
              <w:pStyle w:val="0"/>
            </w:pPr>
            <w:r>
              <w:rPr>
                <w:sz w:val="24"/>
              </w:rPr>
              <w:t xml:space="preserve">A</w:t>
            </w:r>
          </w:p>
        </w:tc>
        <w:tc>
          <w:tcPr>
            <w:tcW w:w="2040" w:type="dxa"/>
            <w:vMerge w:val="restart"/>
          </w:tcPr>
          <w:p>
            <w:pPr>
              <w:pStyle w:val="0"/>
            </w:pPr>
            <w:r>
              <w:rPr>
                <w:sz w:val="24"/>
              </w:rPr>
              <w:t xml:space="preserve">Организация производства видов строительных работ</w:t>
            </w:r>
          </w:p>
        </w:tc>
        <w:tc>
          <w:tcPr>
            <w:tcW w:w="1020" w:type="dxa"/>
            <w:vMerge w:val="restart"/>
          </w:tcPr>
          <w:p>
            <w:pPr>
              <w:pStyle w:val="0"/>
              <w:jc w:val="center"/>
            </w:pPr>
            <w:r>
              <w:rPr>
                <w:sz w:val="24"/>
              </w:rPr>
              <w:t xml:space="preserve">5</w:t>
            </w:r>
          </w:p>
        </w:tc>
        <w:tc>
          <w:tcPr>
            <w:tcW w:w="3514" w:type="dxa"/>
          </w:tcPr>
          <w:p>
            <w:pPr>
              <w:pStyle w:val="0"/>
            </w:pPr>
            <w:r>
              <w:rPr>
                <w:sz w:val="24"/>
              </w:rPr>
              <w:t xml:space="preserve">Подготовка к производству видов строительных работ</w:t>
            </w:r>
          </w:p>
        </w:tc>
        <w:tc>
          <w:tcPr>
            <w:tcW w:w="907" w:type="dxa"/>
          </w:tcPr>
          <w:p>
            <w:pPr>
              <w:pStyle w:val="0"/>
              <w:jc w:val="center"/>
            </w:pPr>
            <w:r>
              <w:rPr>
                <w:sz w:val="24"/>
              </w:rPr>
              <w:t xml:space="preserve">A/01.5</w:t>
            </w:r>
          </w:p>
        </w:tc>
        <w:tc>
          <w:tcPr>
            <w:tcW w:w="1077" w:type="dxa"/>
          </w:tcPr>
          <w:p>
            <w:pPr>
              <w:pStyle w:val="0"/>
              <w:jc w:val="center"/>
            </w:pPr>
            <w:r>
              <w:rPr>
                <w:sz w:val="24"/>
              </w:rPr>
              <w:t xml:space="preserve">5</w:t>
            </w:r>
          </w:p>
        </w:tc>
      </w:tr>
      <w:tr>
        <w:tc>
          <w:tcPr>
            <w:vMerge w:val="continue"/>
          </w:tcPr>
          <w:p/>
        </w:tc>
        <w:tc>
          <w:tcPr>
            <w:vMerge w:val="continue"/>
          </w:tcPr>
          <w:p/>
        </w:tc>
        <w:tc>
          <w:tcPr>
            <w:vMerge w:val="continue"/>
          </w:tcPr>
          <w:p/>
        </w:tc>
        <w:tc>
          <w:tcPr>
            <w:tcW w:w="3514" w:type="dxa"/>
          </w:tcPr>
          <w:p>
            <w:pPr>
              <w:pStyle w:val="0"/>
            </w:pPr>
            <w:r>
              <w:rPr>
                <w:sz w:val="24"/>
              </w:rPr>
              <w:t xml:space="preserve">Оперативное управление производством видов строительных работ</w:t>
            </w:r>
          </w:p>
        </w:tc>
        <w:tc>
          <w:tcPr>
            <w:tcW w:w="907" w:type="dxa"/>
          </w:tcPr>
          <w:p>
            <w:pPr>
              <w:pStyle w:val="0"/>
              <w:jc w:val="center"/>
            </w:pPr>
            <w:r>
              <w:rPr>
                <w:sz w:val="24"/>
              </w:rPr>
              <w:t xml:space="preserve">A/02.5</w:t>
            </w:r>
          </w:p>
        </w:tc>
        <w:tc>
          <w:tcPr>
            <w:tcW w:w="1077" w:type="dxa"/>
          </w:tcPr>
          <w:p>
            <w:pPr>
              <w:pStyle w:val="0"/>
              <w:jc w:val="center"/>
            </w:pPr>
            <w:r>
              <w:rPr>
                <w:sz w:val="24"/>
              </w:rPr>
              <w:t xml:space="preserve">5</w:t>
            </w:r>
          </w:p>
        </w:tc>
      </w:tr>
      <w:tr>
        <w:tc>
          <w:tcPr>
            <w:vMerge w:val="continue"/>
          </w:tcPr>
          <w:p/>
        </w:tc>
        <w:tc>
          <w:tcPr>
            <w:vMerge w:val="continue"/>
          </w:tcPr>
          <w:p/>
        </w:tc>
        <w:tc>
          <w:tcPr>
            <w:vMerge w:val="continue"/>
          </w:tcPr>
          <w:p/>
        </w:tc>
        <w:tc>
          <w:tcPr>
            <w:tcW w:w="3514" w:type="dxa"/>
          </w:tcPr>
          <w:p>
            <w:pPr>
              <w:pStyle w:val="0"/>
            </w:pPr>
            <w:r>
              <w:rPr>
                <w:sz w:val="24"/>
              </w:rPr>
              <w:t xml:space="preserve">Контроль качества производства видов строительных работ</w:t>
            </w:r>
          </w:p>
        </w:tc>
        <w:tc>
          <w:tcPr>
            <w:tcW w:w="907" w:type="dxa"/>
          </w:tcPr>
          <w:p>
            <w:pPr>
              <w:pStyle w:val="0"/>
              <w:jc w:val="center"/>
            </w:pPr>
            <w:r>
              <w:rPr>
                <w:sz w:val="24"/>
              </w:rPr>
              <w:t xml:space="preserve">A/03.5</w:t>
            </w:r>
          </w:p>
        </w:tc>
        <w:tc>
          <w:tcPr>
            <w:tcW w:w="1077" w:type="dxa"/>
          </w:tcPr>
          <w:p>
            <w:pPr>
              <w:pStyle w:val="0"/>
              <w:jc w:val="center"/>
            </w:pPr>
            <w:r>
              <w:rPr>
                <w:sz w:val="24"/>
              </w:rPr>
              <w:t xml:space="preserve">5</w:t>
            </w:r>
          </w:p>
        </w:tc>
      </w:tr>
      <w:tr>
        <w:tc>
          <w:tcPr>
            <w:tcW w:w="510" w:type="dxa"/>
            <w:vMerge w:val="restart"/>
          </w:tcPr>
          <w:p>
            <w:pPr>
              <w:pStyle w:val="0"/>
            </w:pPr>
            <w:r>
              <w:rPr>
                <w:sz w:val="24"/>
              </w:rPr>
              <w:t xml:space="preserve">B</w:t>
            </w:r>
          </w:p>
        </w:tc>
        <w:tc>
          <w:tcPr>
            <w:tcW w:w="2040" w:type="dxa"/>
            <w:vMerge w:val="restart"/>
          </w:tcPr>
          <w:p>
            <w:pPr>
              <w:pStyle w:val="0"/>
            </w:pPr>
            <w:r>
              <w:rPr>
                <w:sz w:val="24"/>
              </w:rPr>
              <w:t xml:space="preserve">Организация производства отдельных этапов строительных работ</w:t>
            </w:r>
          </w:p>
        </w:tc>
        <w:tc>
          <w:tcPr>
            <w:tcW w:w="1020" w:type="dxa"/>
            <w:vMerge w:val="restart"/>
          </w:tcPr>
          <w:p>
            <w:pPr>
              <w:pStyle w:val="0"/>
              <w:jc w:val="center"/>
            </w:pPr>
            <w:r>
              <w:rPr>
                <w:sz w:val="24"/>
              </w:rPr>
              <w:t xml:space="preserve">6</w:t>
            </w:r>
          </w:p>
        </w:tc>
        <w:tc>
          <w:tcPr>
            <w:tcW w:w="3514" w:type="dxa"/>
          </w:tcPr>
          <w:p>
            <w:pPr>
              <w:pStyle w:val="0"/>
            </w:pPr>
            <w:r>
              <w:rPr>
                <w:sz w:val="24"/>
              </w:rPr>
              <w:t xml:space="preserve">Подготовка к производству отдельных этапов строительных работ</w:t>
            </w:r>
          </w:p>
        </w:tc>
        <w:tc>
          <w:tcPr>
            <w:tcW w:w="907" w:type="dxa"/>
          </w:tcPr>
          <w:p>
            <w:pPr>
              <w:pStyle w:val="0"/>
              <w:jc w:val="center"/>
            </w:pPr>
            <w:r>
              <w:rPr>
                <w:sz w:val="24"/>
              </w:rPr>
              <w:t xml:space="preserve">B/01.6</w:t>
            </w:r>
          </w:p>
        </w:tc>
        <w:tc>
          <w:tcPr>
            <w:tcW w:w="1077" w:type="dxa"/>
          </w:tcPr>
          <w:p>
            <w:pPr>
              <w:pStyle w:val="0"/>
              <w:jc w:val="center"/>
            </w:pPr>
            <w:r>
              <w:rPr>
                <w:sz w:val="24"/>
              </w:rPr>
              <w:t xml:space="preserve">6</w:t>
            </w:r>
          </w:p>
        </w:tc>
      </w:tr>
      <w:tr>
        <w:tc>
          <w:tcPr>
            <w:vMerge w:val="continue"/>
          </w:tcPr>
          <w:p/>
        </w:tc>
        <w:tc>
          <w:tcPr>
            <w:vMerge w:val="continue"/>
          </w:tcPr>
          <w:p/>
        </w:tc>
        <w:tc>
          <w:tcPr>
            <w:vMerge w:val="continue"/>
          </w:tcPr>
          <w:p/>
        </w:tc>
        <w:tc>
          <w:tcPr>
            <w:tcW w:w="3514" w:type="dxa"/>
          </w:tcPr>
          <w:p>
            <w:pPr>
              <w:pStyle w:val="0"/>
            </w:pPr>
            <w:r>
              <w:rPr>
                <w:sz w:val="24"/>
              </w:rPr>
              <w:t xml:space="preserve">Управление производством отдельных этапов строительных работ</w:t>
            </w:r>
          </w:p>
        </w:tc>
        <w:tc>
          <w:tcPr>
            <w:tcW w:w="907" w:type="dxa"/>
          </w:tcPr>
          <w:p>
            <w:pPr>
              <w:pStyle w:val="0"/>
              <w:jc w:val="center"/>
            </w:pPr>
            <w:r>
              <w:rPr>
                <w:sz w:val="24"/>
              </w:rPr>
              <w:t xml:space="preserve">B/02.6</w:t>
            </w:r>
          </w:p>
        </w:tc>
        <w:tc>
          <w:tcPr>
            <w:tcW w:w="1077" w:type="dxa"/>
          </w:tcPr>
          <w:p>
            <w:pPr>
              <w:pStyle w:val="0"/>
              <w:jc w:val="center"/>
            </w:pPr>
            <w:r>
              <w:rPr>
                <w:sz w:val="24"/>
              </w:rPr>
              <w:t xml:space="preserve">6</w:t>
            </w:r>
          </w:p>
        </w:tc>
      </w:tr>
      <w:tr>
        <w:tc>
          <w:tcPr>
            <w:vMerge w:val="continue"/>
          </w:tcPr>
          <w:p/>
        </w:tc>
        <w:tc>
          <w:tcPr>
            <w:vMerge w:val="continue"/>
          </w:tcPr>
          <w:p/>
        </w:tc>
        <w:tc>
          <w:tcPr>
            <w:vMerge w:val="continue"/>
          </w:tcPr>
          <w:p/>
        </w:tc>
        <w:tc>
          <w:tcPr>
            <w:tcW w:w="3514" w:type="dxa"/>
          </w:tcPr>
          <w:p>
            <w:pPr>
              <w:pStyle w:val="0"/>
            </w:pPr>
            <w:r>
              <w:rPr>
                <w:sz w:val="24"/>
              </w:rPr>
              <w:t xml:space="preserve">Строительный контроль производства отдельных этапов строительных работ</w:t>
            </w:r>
          </w:p>
        </w:tc>
        <w:tc>
          <w:tcPr>
            <w:tcW w:w="907" w:type="dxa"/>
          </w:tcPr>
          <w:p>
            <w:pPr>
              <w:pStyle w:val="0"/>
              <w:jc w:val="center"/>
            </w:pPr>
            <w:r>
              <w:rPr>
                <w:sz w:val="24"/>
              </w:rPr>
              <w:t xml:space="preserve">B/03.6</w:t>
            </w:r>
          </w:p>
        </w:tc>
        <w:tc>
          <w:tcPr>
            <w:tcW w:w="1077" w:type="dxa"/>
          </w:tcPr>
          <w:p>
            <w:pPr>
              <w:pStyle w:val="0"/>
              <w:jc w:val="center"/>
            </w:pPr>
            <w:r>
              <w:rPr>
                <w:sz w:val="24"/>
              </w:rPr>
              <w:t xml:space="preserve">6</w:t>
            </w:r>
          </w:p>
        </w:tc>
      </w:tr>
      <w:tr>
        <w:tc>
          <w:tcPr>
            <w:vMerge w:val="continue"/>
          </w:tcPr>
          <w:p/>
        </w:tc>
        <w:tc>
          <w:tcPr>
            <w:vMerge w:val="continue"/>
          </w:tcPr>
          <w:p/>
        </w:tc>
        <w:tc>
          <w:tcPr>
            <w:vMerge w:val="continue"/>
          </w:tcPr>
          <w:p/>
        </w:tc>
        <w:tc>
          <w:tcPr>
            <w:tcW w:w="3514" w:type="dxa"/>
          </w:tcPr>
          <w:p>
            <w:pPr>
              <w:pStyle w:val="0"/>
            </w:pPr>
            <w:r>
              <w:rPr>
                <w:sz w:val="24"/>
              </w:rPr>
              <w:t xml:space="preserve">Сдача и приемка выполненных отдельных этапов строительных работ</w:t>
            </w:r>
          </w:p>
        </w:tc>
        <w:tc>
          <w:tcPr>
            <w:tcW w:w="907" w:type="dxa"/>
          </w:tcPr>
          <w:p>
            <w:pPr>
              <w:pStyle w:val="0"/>
              <w:jc w:val="center"/>
            </w:pPr>
            <w:r>
              <w:rPr>
                <w:sz w:val="24"/>
              </w:rPr>
              <w:t xml:space="preserve">B/04.6</w:t>
            </w:r>
          </w:p>
        </w:tc>
        <w:tc>
          <w:tcPr>
            <w:tcW w:w="1077" w:type="dxa"/>
          </w:tcPr>
          <w:p>
            <w:pPr>
              <w:pStyle w:val="0"/>
              <w:jc w:val="center"/>
            </w:pPr>
            <w:r>
              <w:rPr>
                <w:sz w:val="24"/>
              </w:rPr>
              <w:t xml:space="preserve">6</w:t>
            </w:r>
          </w:p>
        </w:tc>
      </w:tr>
      <w:tr>
        <w:tc>
          <w:tcPr>
            <w:tcW w:w="510" w:type="dxa"/>
            <w:vMerge w:val="restart"/>
          </w:tcPr>
          <w:p>
            <w:pPr>
              <w:pStyle w:val="0"/>
            </w:pPr>
            <w:r>
              <w:rPr>
                <w:sz w:val="24"/>
              </w:rPr>
              <w:t xml:space="preserve">C</w:t>
            </w:r>
          </w:p>
        </w:tc>
        <w:tc>
          <w:tcPr>
            <w:tcW w:w="2040" w:type="dxa"/>
            <w:vMerge w:val="restart"/>
          </w:tcPr>
          <w:p>
            <w:pPr>
              <w:pStyle w:val="0"/>
            </w:pPr>
            <w:r>
              <w:rPr>
                <w:sz w:val="24"/>
              </w:rPr>
              <w:t xml:space="preserve">Организация строительства объектов капитального строительства</w:t>
            </w:r>
          </w:p>
        </w:tc>
        <w:tc>
          <w:tcPr>
            <w:tcW w:w="1020" w:type="dxa"/>
            <w:vMerge w:val="restart"/>
          </w:tcPr>
          <w:p>
            <w:pPr>
              <w:pStyle w:val="0"/>
              <w:jc w:val="center"/>
            </w:pPr>
            <w:r>
              <w:rPr>
                <w:sz w:val="24"/>
              </w:rPr>
              <w:t xml:space="preserve">7</w:t>
            </w:r>
          </w:p>
        </w:tc>
        <w:tc>
          <w:tcPr>
            <w:tcW w:w="3514" w:type="dxa"/>
          </w:tcPr>
          <w:p>
            <w:pPr>
              <w:pStyle w:val="0"/>
            </w:pPr>
            <w:r>
              <w:rPr>
                <w:sz w:val="24"/>
              </w:rPr>
              <w:t xml:space="preserve">Подготовка к строительству объектов капитального строительства</w:t>
            </w:r>
          </w:p>
        </w:tc>
        <w:tc>
          <w:tcPr>
            <w:tcW w:w="907" w:type="dxa"/>
          </w:tcPr>
          <w:p>
            <w:pPr>
              <w:pStyle w:val="0"/>
              <w:jc w:val="center"/>
            </w:pPr>
            <w:r>
              <w:rPr>
                <w:sz w:val="24"/>
              </w:rPr>
              <w:t xml:space="preserve">C/01.7</w:t>
            </w:r>
          </w:p>
        </w:tc>
        <w:tc>
          <w:tcPr>
            <w:tcW w:w="1077" w:type="dxa"/>
          </w:tcPr>
          <w:p>
            <w:pPr>
              <w:pStyle w:val="0"/>
              <w:jc w:val="center"/>
            </w:pPr>
            <w:r>
              <w:rPr>
                <w:sz w:val="24"/>
              </w:rPr>
              <w:t xml:space="preserve">7</w:t>
            </w:r>
          </w:p>
        </w:tc>
      </w:tr>
      <w:tr>
        <w:tc>
          <w:tcPr>
            <w:vMerge w:val="continue"/>
          </w:tcPr>
          <w:p/>
        </w:tc>
        <w:tc>
          <w:tcPr>
            <w:vMerge w:val="continue"/>
          </w:tcPr>
          <w:p/>
        </w:tc>
        <w:tc>
          <w:tcPr>
            <w:vMerge w:val="continue"/>
          </w:tcPr>
          <w:p/>
        </w:tc>
        <w:tc>
          <w:tcPr>
            <w:tcW w:w="3514" w:type="dxa"/>
          </w:tcPr>
          <w:p>
            <w:pPr>
              <w:pStyle w:val="0"/>
            </w:pPr>
            <w:r>
              <w:rPr>
                <w:sz w:val="24"/>
              </w:rPr>
              <w:t xml:space="preserve">Управление строительством объектов капитального строительства</w:t>
            </w:r>
          </w:p>
        </w:tc>
        <w:tc>
          <w:tcPr>
            <w:tcW w:w="907" w:type="dxa"/>
          </w:tcPr>
          <w:p>
            <w:pPr>
              <w:pStyle w:val="0"/>
              <w:jc w:val="center"/>
            </w:pPr>
            <w:r>
              <w:rPr>
                <w:sz w:val="24"/>
              </w:rPr>
              <w:t xml:space="preserve">C/02.7</w:t>
            </w:r>
          </w:p>
        </w:tc>
        <w:tc>
          <w:tcPr>
            <w:tcW w:w="1077" w:type="dxa"/>
          </w:tcPr>
          <w:p>
            <w:pPr>
              <w:pStyle w:val="0"/>
              <w:jc w:val="center"/>
            </w:pPr>
            <w:r>
              <w:rPr>
                <w:sz w:val="24"/>
              </w:rPr>
              <w:t xml:space="preserve">7</w:t>
            </w:r>
          </w:p>
        </w:tc>
      </w:tr>
      <w:tr>
        <w:tc>
          <w:tcPr>
            <w:vMerge w:val="continue"/>
          </w:tcPr>
          <w:p/>
        </w:tc>
        <w:tc>
          <w:tcPr>
            <w:vMerge w:val="continue"/>
          </w:tcPr>
          <w:p/>
        </w:tc>
        <w:tc>
          <w:tcPr>
            <w:vMerge w:val="continue"/>
          </w:tcPr>
          <w:p/>
        </w:tc>
        <w:tc>
          <w:tcPr>
            <w:tcW w:w="3514" w:type="dxa"/>
          </w:tcPr>
          <w:p>
            <w:pPr>
              <w:pStyle w:val="0"/>
            </w:pPr>
            <w:r>
              <w:rPr>
                <w:sz w:val="24"/>
              </w:rPr>
              <w:t xml:space="preserve">Строительный контроль строительства объектов капитального строительства</w:t>
            </w:r>
          </w:p>
        </w:tc>
        <w:tc>
          <w:tcPr>
            <w:tcW w:w="907" w:type="dxa"/>
          </w:tcPr>
          <w:p>
            <w:pPr>
              <w:pStyle w:val="0"/>
              <w:jc w:val="center"/>
            </w:pPr>
            <w:r>
              <w:rPr>
                <w:sz w:val="24"/>
              </w:rPr>
              <w:t xml:space="preserve">C/03.7</w:t>
            </w:r>
          </w:p>
        </w:tc>
        <w:tc>
          <w:tcPr>
            <w:tcW w:w="1077" w:type="dxa"/>
          </w:tcPr>
          <w:p>
            <w:pPr>
              <w:pStyle w:val="0"/>
              <w:jc w:val="center"/>
            </w:pPr>
            <w:r>
              <w:rPr>
                <w:sz w:val="24"/>
              </w:rPr>
              <w:t xml:space="preserve">7</w:t>
            </w:r>
          </w:p>
        </w:tc>
      </w:tr>
      <w:tr>
        <w:tc>
          <w:tcPr>
            <w:vMerge w:val="continue"/>
          </w:tcPr>
          <w:p/>
        </w:tc>
        <w:tc>
          <w:tcPr>
            <w:vMerge w:val="continue"/>
          </w:tcPr>
          <w:p/>
        </w:tc>
        <w:tc>
          <w:tcPr>
            <w:vMerge w:val="continue"/>
          </w:tcPr>
          <w:p/>
        </w:tc>
        <w:tc>
          <w:tcPr>
            <w:tcW w:w="3514" w:type="dxa"/>
          </w:tcPr>
          <w:p>
            <w:pPr>
              <w:pStyle w:val="0"/>
            </w:pPr>
            <w:r>
              <w:rPr>
                <w:sz w:val="24"/>
              </w:rPr>
              <w:t xml:space="preserve">Сдача и приемка объектов капитального строительства, частей объекта капитального строительства, этапов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w:t>
            </w:r>
          </w:p>
        </w:tc>
        <w:tc>
          <w:tcPr>
            <w:tcW w:w="907" w:type="dxa"/>
          </w:tcPr>
          <w:p>
            <w:pPr>
              <w:pStyle w:val="0"/>
              <w:jc w:val="center"/>
            </w:pPr>
            <w:r>
              <w:rPr>
                <w:sz w:val="24"/>
              </w:rPr>
              <w:t xml:space="preserve">C/04.7</w:t>
            </w:r>
          </w:p>
        </w:tc>
        <w:tc>
          <w:tcPr>
            <w:tcW w:w="1077" w:type="dxa"/>
          </w:tcPr>
          <w:p>
            <w:pPr>
              <w:pStyle w:val="0"/>
              <w:jc w:val="center"/>
            </w:pPr>
            <w:r>
              <w:rPr>
                <w:sz w:val="24"/>
              </w:rPr>
              <w:t xml:space="preserve">7</w:t>
            </w:r>
          </w:p>
        </w:tc>
      </w:tr>
    </w:tbl>
    <w:p>
      <w:pPr>
        <w:pStyle w:val="0"/>
        <w:jc w:val="both"/>
      </w:pPr>
      <w:r>
        <w:rPr>
          <w:sz w:val="24"/>
        </w:rPr>
      </w:r>
    </w:p>
    <w:p>
      <w:pPr>
        <w:pStyle w:val="2"/>
        <w:outlineLvl w:val="1"/>
        <w:jc w:val="center"/>
      </w:pPr>
      <w:r>
        <w:rPr>
          <w:sz w:val="24"/>
        </w:rPr>
        <w:t xml:space="preserve">III. Характеристика обобщенных трудовых функций</w:t>
      </w:r>
    </w:p>
    <w:p>
      <w:pPr>
        <w:pStyle w:val="0"/>
        <w:jc w:val="both"/>
      </w:pPr>
      <w:r>
        <w:rPr>
          <w:sz w:val="24"/>
        </w:rPr>
      </w:r>
    </w:p>
    <w:p>
      <w:pPr>
        <w:pStyle w:val="2"/>
        <w:outlineLvl w:val="2"/>
        <w:jc w:val="both"/>
      </w:pPr>
      <w:r>
        <w:rPr>
          <w:sz w:val="24"/>
        </w:rPr>
        <w:t xml:space="preserve">3.1. Обобщенная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jc w:val="center"/>
            </w:pPr>
            <w:r>
              <w:rPr>
                <w:sz w:val="24"/>
              </w:rPr>
              <w:t xml:space="preserve">Наименование</w:t>
            </w:r>
          </w:p>
        </w:tc>
        <w:tc>
          <w:tcPr>
            <w:tcW w:w="3798" w:type="dxa"/>
            <w:tcBorders>
              <w:top w:val="single" w:sz="4"/>
              <w:bottom w:val="single" w:sz="4"/>
            </w:tcBorders>
          </w:tcPr>
          <w:p>
            <w:pPr>
              <w:pStyle w:val="0"/>
            </w:pPr>
            <w:r>
              <w:rPr>
                <w:sz w:val="24"/>
              </w:rPr>
              <w:t xml:space="preserve">Организация производства видов строительных работ</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A</w:t>
            </w:r>
          </w:p>
        </w:tc>
        <w:tc>
          <w:tcPr>
            <w:tcW w:w="1701" w:type="dxa"/>
            <w:vAlign w:val="center"/>
            <w:tcBorders>
              <w:top w:val="nil"/>
              <w:bottom w:val="nil"/>
            </w:tcBorders>
          </w:tcPr>
          <w:p>
            <w:pPr>
              <w:pStyle w:val="0"/>
              <w:jc w:val="center"/>
            </w:pPr>
            <w:r>
              <w:rPr>
                <w:sz w:val="24"/>
              </w:rPr>
              <w:t xml:space="preserve">Уровень квалификации</w:t>
            </w:r>
          </w:p>
        </w:tc>
        <w:tc>
          <w:tcPr>
            <w:tcW w:w="510" w:type="dxa"/>
            <w:vAlign w:val="center"/>
            <w:tcBorders>
              <w:top w:val="single" w:sz="4"/>
              <w:bottom w:val="single" w:sz="4"/>
            </w:tcBorders>
          </w:tcPr>
          <w:p>
            <w:pPr>
              <w:pStyle w:val="0"/>
              <w:jc w:val="center"/>
            </w:pPr>
            <w:r>
              <w:rPr>
                <w:sz w:val="24"/>
              </w:rPr>
              <w:t xml:space="preserve">5</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tcBorders>
              <w:top w:val="nil"/>
              <w:left w:val="nil"/>
              <w:bottom w:val="nil"/>
            </w:tcBorders>
          </w:tcPr>
          <w:p>
            <w:pPr>
              <w:pStyle w:val="0"/>
            </w:pPr>
            <w:r>
              <w:rPr>
                <w:sz w:val="24"/>
              </w:rPr>
              <w:t xml:space="preserve">Происхождение обобщенной трудовой функции</w:t>
            </w:r>
          </w:p>
        </w:tc>
        <w:tc>
          <w:tcPr>
            <w:tcW w:w="1191" w:type="dxa"/>
            <w:vAlign w:val="center"/>
            <w:tcBorders>
              <w:right w:val="nil"/>
            </w:tcBorders>
          </w:tcPr>
          <w:p>
            <w:pPr>
              <w:pStyle w:val="0"/>
              <w:jc w:val="center"/>
            </w:pPr>
            <w:r>
              <w:rPr>
                <w:sz w:val="24"/>
              </w:rPr>
              <w:t xml:space="preserve">Оригинал</w:t>
            </w:r>
          </w:p>
        </w:tc>
        <w:tc>
          <w:tcPr>
            <w:tcW w:w="454" w:type="dxa"/>
            <w:vAlign w:val="center"/>
            <w:tcBorders>
              <w:left w:val="nil"/>
            </w:tcBorders>
          </w:tcPr>
          <w:p>
            <w:pPr>
              <w:pStyle w:val="0"/>
            </w:pPr>
            <w:r>
              <w:rPr>
                <w:sz w:val="24"/>
              </w:rPr>
              <w:t xml:space="preserve">X</w:t>
            </w:r>
          </w:p>
        </w:tc>
        <w:tc>
          <w:tcPr>
            <w:tcW w:w="1698" w:type="dxa"/>
            <w:vAlign w:val="center"/>
          </w:tcPr>
          <w:p>
            <w:pPr>
              <w:pStyle w:val="0"/>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68"/>
        <w:gridCol w:w="6803"/>
      </w:tblGrid>
      <w:tr>
        <w:tc>
          <w:tcPr>
            <w:tcW w:w="2268" w:type="dxa"/>
            <w:tcBorders>
              <w:top w:val="single" w:sz="4"/>
              <w:bottom w:val="single" w:sz="4"/>
            </w:tcBorders>
          </w:tcPr>
          <w:p>
            <w:pPr>
              <w:pStyle w:val="0"/>
            </w:pPr>
            <w:r>
              <w:rPr>
                <w:sz w:val="24"/>
              </w:rPr>
              <w:t xml:space="preserve">Возможные наименования должностей, профессий</w:t>
            </w:r>
          </w:p>
        </w:tc>
        <w:tc>
          <w:tcPr>
            <w:tcW w:w="6803" w:type="dxa"/>
            <w:tcBorders>
              <w:top w:val="single" w:sz="4"/>
              <w:bottom w:val="single" w:sz="4"/>
            </w:tcBorders>
          </w:tcPr>
          <w:p>
            <w:pPr>
              <w:pStyle w:val="0"/>
            </w:pPr>
            <w:r>
              <w:rPr>
                <w:sz w:val="24"/>
              </w:rPr>
              <w:t xml:space="preserve">Мастер (по группам видов строительных работ)</w:t>
            </w:r>
          </w:p>
          <w:p>
            <w:pPr>
              <w:pStyle w:val="0"/>
            </w:pPr>
            <w:r>
              <w:rPr>
                <w:sz w:val="24"/>
              </w:rPr>
              <w:t xml:space="preserve">Мастер строительного участка</w:t>
            </w:r>
          </w:p>
          <w:p>
            <w:pPr>
              <w:pStyle w:val="0"/>
            </w:pPr>
            <w:r>
              <w:rPr>
                <w:sz w:val="24"/>
              </w:rPr>
              <w:t xml:space="preserve">Мастер строительно-монтажного участка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tcPr>
          <w:p>
            <w:pPr>
              <w:pStyle w:val="0"/>
            </w:pPr>
            <w:r>
              <w:rPr>
                <w:sz w:val="24"/>
              </w:rPr>
              <w:t xml:space="preserve">Требования к образованию и обучению</w:t>
            </w:r>
          </w:p>
        </w:tc>
        <w:tc>
          <w:tcPr>
            <w:tcW w:w="6803" w:type="dxa"/>
          </w:tcPr>
          <w:p>
            <w:pPr>
              <w:pStyle w:val="0"/>
            </w:pPr>
            <w:r>
              <w:rPr>
                <w:sz w:val="24"/>
              </w:rPr>
              <w:t xml:space="preserve">Среднее профессиональное образование - программы подготовки специалистов среднего звена</w:t>
            </w:r>
          </w:p>
        </w:tc>
      </w:tr>
      <w:tr>
        <w:tc>
          <w:tcPr>
            <w:tcW w:w="2268" w:type="dxa"/>
          </w:tcPr>
          <w:p>
            <w:pPr>
              <w:pStyle w:val="0"/>
            </w:pPr>
            <w:r>
              <w:rPr>
                <w:sz w:val="24"/>
              </w:rPr>
              <w:t xml:space="preserve">Требования к опыту практической работы</w:t>
            </w:r>
          </w:p>
        </w:tc>
        <w:tc>
          <w:tcPr>
            <w:tcW w:w="6803" w:type="dxa"/>
          </w:tcPr>
          <w:p>
            <w:pPr>
              <w:pStyle w:val="0"/>
            </w:pPr>
            <w:r>
              <w:rPr>
                <w:sz w:val="24"/>
              </w:rPr>
              <w:t xml:space="preserve">-</w:t>
            </w:r>
          </w:p>
        </w:tc>
      </w:tr>
      <w:tr>
        <w:tc>
          <w:tcPr>
            <w:tcW w:w="2268" w:type="dxa"/>
          </w:tcPr>
          <w:p>
            <w:pPr>
              <w:pStyle w:val="0"/>
            </w:pPr>
            <w:r>
              <w:rPr>
                <w:sz w:val="24"/>
              </w:rPr>
              <w:t xml:space="preserve">Особые условия допуска к работе</w:t>
            </w:r>
          </w:p>
        </w:tc>
        <w:tc>
          <w:tcPr>
            <w:tcW w:w="6803" w:type="dxa"/>
          </w:tcPr>
          <w:p>
            <w:pPr>
              <w:pStyle w:val="0"/>
            </w:pPr>
            <w:r>
              <w:rPr>
                <w:sz w:val="24"/>
              </w:rPr>
              <w:t xml:space="preserve">-</w:t>
            </w:r>
          </w:p>
        </w:tc>
      </w:tr>
      <w:tr>
        <w:tc>
          <w:tcPr>
            <w:tcW w:w="2268" w:type="dxa"/>
          </w:tcPr>
          <w:p>
            <w:pPr>
              <w:pStyle w:val="0"/>
            </w:pPr>
            <w:r>
              <w:rPr>
                <w:sz w:val="24"/>
              </w:rPr>
              <w:t xml:space="preserve">Другие характеристики</w:t>
            </w:r>
          </w:p>
        </w:tc>
        <w:tc>
          <w:tcPr>
            <w:tcW w:w="6803" w:type="dxa"/>
          </w:tcPr>
          <w:p>
            <w:pPr>
              <w:pStyle w:val="0"/>
            </w:pPr>
            <w:r>
              <w:rPr>
                <w:sz w:val="24"/>
              </w:rPr>
              <w:t xml:space="preserve">-</w:t>
            </w:r>
          </w:p>
        </w:tc>
      </w:tr>
    </w:tbl>
    <w:p>
      <w:pPr>
        <w:pStyle w:val="0"/>
        <w:jc w:val="both"/>
      </w:pPr>
      <w:r>
        <w:rPr>
          <w:sz w:val="24"/>
        </w:rPr>
      </w:r>
    </w:p>
    <w:p>
      <w:pPr>
        <w:pStyle w:val="2"/>
        <w:outlineLvl w:val="3"/>
        <w:jc w:val="both"/>
      </w:pPr>
      <w:r>
        <w:rPr>
          <w:sz w:val="24"/>
        </w:rPr>
        <w:t xml:space="preserve">Дополнительные характеристики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1361"/>
        <w:gridCol w:w="5783"/>
      </w:tblGrid>
      <w:tr>
        <w:tc>
          <w:tcPr>
            <w:tcW w:w="1928" w:type="dxa"/>
          </w:tcPr>
          <w:p>
            <w:pPr>
              <w:pStyle w:val="0"/>
              <w:jc w:val="center"/>
            </w:pPr>
            <w:r>
              <w:rPr>
                <w:sz w:val="24"/>
              </w:rPr>
              <w:t xml:space="preserve">Наименование документа</w:t>
            </w:r>
          </w:p>
        </w:tc>
        <w:tc>
          <w:tcPr>
            <w:tcW w:w="1361" w:type="dxa"/>
          </w:tcPr>
          <w:p>
            <w:pPr>
              <w:pStyle w:val="0"/>
              <w:jc w:val="center"/>
            </w:pPr>
            <w:r>
              <w:rPr>
                <w:sz w:val="24"/>
              </w:rPr>
              <w:t xml:space="preserve">Код</w:t>
            </w:r>
          </w:p>
        </w:tc>
        <w:tc>
          <w:tcPr>
            <w:tcW w:w="5783" w:type="dxa"/>
          </w:tcPr>
          <w:p>
            <w:pPr>
              <w:pStyle w:val="0"/>
              <w:jc w:val="center"/>
            </w:pPr>
            <w:r>
              <w:rPr>
                <w:sz w:val="24"/>
              </w:rPr>
              <w:t xml:space="preserve">Наименование базовой группы, должности (профессии) или специальности</w:t>
            </w:r>
          </w:p>
        </w:tc>
      </w:tr>
      <w:tr>
        <w:tc>
          <w:tcPr>
            <w:tcW w:w="1928" w:type="dxa"/>
          </w:tcPr>
          <w:p>
            <w:pPr>
              <w:pStyle w:val="0"/>
            </w:pPr>
            <w:hyperlink w:history="0" r:id="rId24"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ОКЗ</w:t>
              </w:r>
            </w:hyperlink>
          </w:p>
        </w:tc>
        <w:tc>
          <w:tcPr>
            <w:tcW w:w="1361" w:type="dxa"/>
          </w:tcPr>
          <w:p>
            <w:pPr>
              <w:pStyle w:val="0"/>
            </w:pPr>
            <w:hyperlink w:history="0" r:id="rId25"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3123</w:t>
              </w:r>
            </w:hyperlink>
          </w:p>
        </w:tc>
        <w:tc>
          <w:tcPr>
            <w:tcW w:w="5783" w:type="dxa"/>
          </w:tcPr>
          <w:p>
            <w:pPr>
              <w:pStyle w:val="0"/>
            </w:pPr>
            <w:r>
              <w:rPr>
                <w:sz w:val="24"/>
              </w:rPr>
              <w:t xml:space="preserve">Мастера (бригадиры) в строительстве</w:t>
            </w:r>
          </w:p>
        </w:tc>
      </w:tr>
      <w:tr>
        <w:tc>
          <w:tcPr>
            <w:tcW w:w="1928" w:type="dxa"/>
          </w:tcPr>
          <w:p>
            <w:pPr>
              <w:pStyle w:val="0"/>
            </w:pPr>
            <w:hyperlink w:history="0" r:id="rId26" w:tooltip="Справочная информация: &quot;Единый квалификационный справочник должностей руководителей, специалистов и служащих&quot; (Материал подготовлен специалистами КонсультантПлюс) {КонсультантПлюс}">
              <w:r>
                <w:rPr>
                  <w:sz w:val="24"/>
                  <w:color w:val="0000ff"/>
                </w:rPr>
                <w:t xml:space="preserve">ЕКС</w:t>
              </w:r>
            </w:hyperlink>
            <w:r>
              <w:rPr>
                <w:sz w:val="24"/>
              </w:rPr>
              <w:t xml:space="preserve"> </w:t>
            </w:r>
            <w:hyperlink w:history="0" w:anchor="P1020" w:tooltip="&lt;3&gt; Единый квалификационный справочник должностей руководителей, специалистов и служащих.">
              <w:r>
                <w:rPr>
                  <w:sz w:val="24"/>
                  <w:color w:val="0000ff"/>
                </w:rPr>
                <w:t xml:space="preserve">&lt;3&gt;</w:t>
              </w:r>
            </w:hyperlink>
          </w:p>
        </w:tc>
        <w:tc>
          <w:tcPr>
            <w:tcW w:w="1361" w:type="dxa"/>
          </w:tcPr>
          <w:p>
            <w:pPr>
              <w:pStyle w:val="0"/>
            </w:pPr>
            <w:r>
              <w:rPr>
                <w:sz w:val="24"/>
              </w:rPr>
              <w:t xml:space="preserve">-</w:t>
            </w:r>
          </w:p>
        </w:tc>
        <w:tc>
          <w:tcPr>
            <w:tcW w:w="5783" w:type="dxa"/>
          </w:tcPr>
          <w:p>
            <w:pPr>
              <w:pStyle w:val="0"/>
            </w:pPr>
            <w:r>
              <w:rPr>
                <w:sz w:val="24"/>
              </w:rPr>
              <w:t xml:space="preserve">Мастер участка</w:t>
            </w:r>
          </w:p>
        </w:tc>
      </w:tr>
      <w:tr>
        <w:tc>
          <w:tcPr>
            <w:tcW w:w="1928" w:type="dxa"/>
          </w:tcPr>
          <w:p>
            <w:pPr>
              <w:pStyle w:val="0"/>
            </w:pPr>
            <w:hyperlink w:history="0" r:id="rId27"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4"/>
                  <w:color w:val="0000ff"/>
                </w:rPr>
                <w:t xml:space="preserve">ОКПДТР</w:t>
              </w:r>
            </w:hyperlink>
            <w:r>
              <w:rPr>
                <w:sz w:val="24"/>
              </w:rPr>
              <w:t xml:space="preserve"> </w:t>
            </w:r>
            <w:hyperlink w:history="0" w:anchor="P1021" w:tooltip="&lt;4&gt; Общероссийский классификатор профессий рабочих, должностей служащих и тарифных разрядов.">
              <w:r>
                <w:rPr>
                  <w:sz w:val="24"/>
                  <w:color w:val="0000ff"/>
                </w:rPr>
                <w:t xml:space="preserve">&lt;4&gt;</w:t>
              </w:r>
            </w:hyperlink>
          </w:p>
        </w:tc>
        <w:tc>
          <w:tcPr>
            <w:tcW w:w="1361" w:type="dxa"/>
          </w:tcPr>
          <w:p>
            <w:pPr>
              <w:pStyle w:val="0"/>
            </w:pPr>
            <w:hyperlink w:history="0" r:id="rId28"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4"/>
                  <w:color w:val="0000ff"/>
                </w:rPr>
                <w:t xml:space="preserve">23991</w:t>
              </w:r>
            </w:hyperlink>
          </w:p>
        </w:tc>
        <w:tc>
          <w:tcPr>
            <w:tcW w:w="5783" w:type="dxa"/>
          </w:tcPr>
          <w:p>
            <w:pPr>
              <w:pStyle w:val="0"/>
            </w:pPr>
            <w:r>
              <w:rPr>
                <w:sz w:val="24"/>
              </w:rPr>
              <w:t xml:space="preserve">Мастер строительных и монтажных работ</w:t>
            </w:r>
          </w:p>
        </w:tc>
      </w:tr>
      <w:tr>
        <w:tc>
          <w:tcPr>
            <w:tcW w:w="1928" w:type="dxa"/>
            <w:vMerge w:val="restart"/>
          </w:tcPr>
          <w:p>
            <w:pPr>
              <w:pStyle w:val="0"/>
            </w:pPr>
            <w:hyperlink w:history="0" r:id="rId29" w:tooltip="&quot;ОК 009-2016. Общероссийский классификатор специальностей по образованию&quot; (принят и введен в действие Приказом Росстандарта от 08.12.2016 N 2007-ст) {КонсультантПлюс}">
              <w:r>
                <w:rPr>
                  <w:sz w:val="24"/>
                  <w:color w:val="0000ff"/>
                </w:rPr>
                <w:t xml:space="preserve">ОКСО</w:t>
              </w:r>
            </w:hyperlink>
            <w:r>
              <w:rPr>
                <w:sz w:val="24"/>
              </w:rPr>
              <w:t xml:space="preserve"> </w:t>
            </w:r>
            <w:hyperlink w:history="0" w:anchor="P1022" w:tooltip="&lt;5&gt; Общероссийский классификатор специальностей по образованию.">
              <w:r>
                <w:rPr>
                  <w:sz w:val="24"/>
                  <w:color w:val="0000ff"/>
                </w:rPr>
                <w:t xml:space="preserve">&lt;5&gt;</w:t>
              </w:r>
            </w:hyperlink>
          </w:p>
        </w:tc>
        <w:tc>
          <w:tcPr>
            <w:tcW w:w="1361" w:type="dxa"/>
          </w:tcPr>
          <w:p>
            <w:pPr>
              <w:pStyle w:val="0"/>
            </w:pPr>
            <w:hyperlink w:history="0" r:id="rId30" w:tooltip="&quot;ОК 009-2016. Общероссийский классификатор специальностей по образованию&quot; (принят и введен в действие Приказом Росстандарта от 08.12.2016 N 2007-ст) {КонсультантПлюс}">
              <w:r>
                <w:rPr>
                  <w:sz w:val="24"/>
                  <w:color w:val="0000ff"/>
                </w:rPr>
                <w:t xml:space="preserve">2.08.02.01</w:t>
              </w:r>
            </w:hyperlink>
          </w:p>
        </w:tc>
        <w:tc>
          <w:tcPr>
            <w:tcW w:w="5783" w:type="dxa"/>
          </w:tcPr>
          <w:p>
            <w:pPr>
              <w:pStyle w:val="0"/>
            </w:pPr>
            <w:r>
              <w:rPr>
                <w:sz w:val="24"/>
              </w:rPr>
              <w:t xml:space="preserve">Строительство и эксплуатация зданий и сооружений</w:t>
            </w:r>
          </w:p>
        </w:tc>
      </w:tr>
      <w:tr>
        <w:tc>
          <w:tcPr>
            <w:vMerge w:val="continue"/>
          </w:tcPr>
          <w:p/>
        </w:tc>
        <w:tc>
          <w:tcPr>
            <w:tcW w:w="1361" w:type="dxa"/>
          </w:tcPr>
          <w:p>
            <w:pPr>
              <w:pStyle w:val="0"/>
            </w:pPr>
            <w:hyperlink w:history="0" r:id="rId31" w:tooltip="&quot;ОК 009-2016. Общероссийский классификатор специальностей по образованию&quot; (принят и введен в действие Приказом Росстандарта от 08.12.2016 N 2007-ст) {КонсультантПлюс}">
              <w:r>
                <w:rPr>
                  <w:sz w:val="24"/>
                  <w:color w:val="0000ff"/>
                </w:rPr>
                <w:t xml:space="preserve">2.08.02.02</w:t>
              </w:r>
            </w:hyperlink>
          </w:p>
        </w:tc>
        <w:tc>
          <w:tcPr>
            <w:tcW w:w="5783" w:type="dxa"/>
          </w:tcPr>
          <w:p>
            <w:pPr>
              <w:pStyle w:val="0"/>
            </w:pPr>
            <w:r>
              <w:rPr>
                <w:sz w:val="24"/>
              </w:rPr>
              <w:t xml:space="preserve">Строительство и эксплуатация инженерных сооружений</w:t>
            </w:r>
          </w:p>
        </w:tc>
      </w:tr>
    </w:tbl>
    <w:p>
      <w:pPr>
        <w:pStyle w:val="0"/>
        <w:jc w:val="both"/>
      </w:pPr>
      <w:r>
        <w:rPr>
          <w:sz w:val="24"/>
        </w:rPr>
      </w:r>
    </w:p>
    <w:p>
      <w:pPr>
        <w:pStyle w:val="2"/>
        <w:outlineLvl w:val="3"/>
        <w:jc w:val="both"/>
      </w:pPr>
      <w:r>
        <w:rPr>
          <w:sz w:val="24"/>
        </w:rPr>
        <w:t xml:space="preserve">3.1.1.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Подготовка к производству видов строительных работ</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pPr>
            <w:r>
              <w:rPr>
                <w:sz w:val="24"/>
              </w:rPr>
              <w:t xml:space="preserve">A/01.5</w:t>
            </w:r>
          </w:p>
        </w:tc>
        <w:tc>
          <w:tcPr>
            <w:tcW w:w="1701" w:type="dxa"/>
            <w:vAlign w:val="center"/>
            <w:tcBorders>
              <w:top w:val="nil"/>
              <w:bottom w:val="nil"/>
            </w:tcBorders>
          </w:tcPr>
          <w:p>
            <w:pPr>
              <w:pStyle w:val="0"/>
              <w:jc w:val="center"/>
            </w:pPr>
            <w:r>
              <w:rPr>
                <w:sz w:val="24"/>
              </w:rPr>
              <w:t xml:space="preserve">Уровень (подуровень) квалификации</w:t>
            </w:r>
          </w:p>
        </w:tc>
        <w:tc>
          <w:tcPr>
            <w:tcW w:w="510" w:type="dxa"/>
            <w:vAlign w:val="center"/>
            <w:tcBorders>
              <w:top w:val="single" w:sz="4"/>
              <w:bottom w:val="single" w:sz="4"/>
            </w:tcBorders>
          </w:tcPr>
          <w:p>
            <w:pPr>
              <w:pStyle w:val="0"/>
              <w:jc w:val="center"/>
            </w:pPr>
            <w:r>
              <w:rPr>
                <w:sz w:val="24"/>
              </w:rPr>
              <w:t xml:space="preserve">5</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vMerge w:val="restart"/>
          </w:tcPr>
          <w:p>
            <w:pPr>
              <w:pStyle w:val="0"/>
            </w:pPr>
            <w:r>
              <w:rPr>
                <w:sz w:val="24"/>
              </w:rPr>
              <w:t xml:space="preserve">Трудовые действия</w:t>
            </w:r>
          </w:p>
        </w:tc>
        <w:tc>
          <w:tcPr>
            <w:tcW w:w="6803" w:type="dxa"/>
          </w:tcPr>
          <w:p>
            <w:pPr>
              <w:pStyle w:val="0"/>
              <w:jc w:val="both"/>
            </w:pPr>
            <w:r>
              <w:rPr>
                <w:sz w:val="24"/>
              </w:rPr>
              <w:t xml:space="preserve">Ознакомление с проектной, рабочей и организационно-технологической документацией строительства объекта капитального строительства, проектом организации работ по сносу объекта капитального строительства (при его наличии) в объеме, необходимом для производства вида строительных работ</w:t>
            </w:r>
          </w:p>
        </w:tc>
      </w:tr>
      <w:tr>
        <w:tc>
          <w:tcPr>
            <w:vMerge w:val="continue"/>
          </w:tcPr>
          <w:p/>
        </w:tc>
        <w:tc>
          <w:tcPr>
            <w:tcW w:w="6803" w:type="dxa"/>
          </w:tcPr>
          <w:p>
            <w:pPr>
              <w:pStyle w:val="0"/>
              <w:jc w:val="both"/>
            </w:pPr>
            <w:r>
              <w:rPr>
                <w:sz w:val="24"/>
              </w:rPr>
              <w:t xml:space="preserve">Организация выполнения подготовительных работ на участке производства вида строительных работ</w:t>
            </w:r>
          </w:p>
        </w:tc>
      </w:tr>
      <w:tr>
        <w:tc>
          <w:tcPr>
            <w:vMerge w:val="continue"/>
          </w:tcPr>
          <w:p/>
        </w:tc>
        <w:tc>
          <w:tcPr>
            <w:tcW w:w="6803" w:type="dxa"/>
          </w:tcPr>
          <w:p>
            <w:pPr>
              <w:pStyle w:val="0"/>
              <w:jc w:val="both"/>
            </w:pPr>
            <w:r>
              <w:rPr>
                <w:sz w:val="24"/>
              </w:rPr>
              <w:t xml:space="preserve">Контроль выполнения подготовительных работ на участке производства вида строительных работ</w:t>
            </w:r>
          </w:p>
        </w:tc>
      </w:tr>
      <w:tr>
        <w:tc>
          <w:tcPr>
            <w:vMerge w:val="continue"/>
          </w:tcPr>
          <w:p/>
        </w:tc>
        <w:tc>
          <w:tcPr>
            <w:tcW w:w="6803" w:type="dxa"/>
          </w:tcPr>
          <w:p>
            <w:pPr>
              <w:pStyle w:val="0"/>
              <w:jc w:val="both"/>
            </w:pPr>
            <w:r>
              <w:rPr>
                <w:sz w:val="24"/>
              </w:rPr>
              <w:t xml:space="preserve">Организация подготовки рабочих мест участка производства вида строительных работ к проведению специальной оценки условий труда</w:t>
            </w:r>
          </w:p>
        </w:tc>
      </w:tr>
      <w:tr>
        <w:tc>
          <w:tcPr>
            <w:vMerge w:val="continue"/>
          </w:tcPr>
          <w:p/>
        </w:tc>
        <w:tc>
          <w:tcPr>
            <w:tcW w:w="6803" w:type="dxa"/>
          </w:tcPr>
          <w:p>
            <w:pPr>
              <w:pStyle w:val="0"/>
              <w:jc w:val="both"/>
            </w:pPr>
            <w:r>
              <w:rPr>
                <w:sz w:val="24"/>
              </w:rPr>
              <w:t xml:space="preserve">Обеспечение наличия необходимых допусков к производству вида строительных работ</w:t>
            </w:r>
          </w:p>
        </w:tc>
      </w:tr>
      <w:tr>
        <w:tc>
          <w:tcPr>
            <w:vMerge w:val="continue"/>
          </w:tcPr>
          <w:p/>
        </w:tc>
        <w:tc>
          <w:tcPr>
            <w:tcW w:w="6803" w:type="dxa"/>
          </w:tcPr>
          <w:p>
            <w:pPr>
              <w:pStyle w:val="0"/>
              <w:jc w:val="both"/>
            </w:pPr>
            <w:r>
              <w:rPr>
                <w:sz w:val="24"/>
              </w:rPr>
              <w:t xml:space="preserve">Ведение исполнительной и учетной документации в процессе подготовки производства вида строительных работ</w:t>
            </w:r>
          </w:p>
        </w:tc>
      </w:tr>
      <w:tr>
        <w:tc>
          <w:tcPr>
            <w:vMerge w:val="continue"/>
          </w:tcPr>
          <w:p/>
        </w:tc>
        <w:tc>
          <w:tcPr>
            <w:tcW w:w="6803" w:type="dxa"/>
          </w:tcPr>
          <w:p>
            <w:pPr>
              <w:pStyle w:val="0"/>
              <w:jc w:val="both"/>
            </w:pPr>
            <w:r>
              <w:rPr>
                <w:sz w:val="24"/>
              </w:rPr>
              <w:t xml:space="preserve">Формирование и ведение сведений, документов и материалов по подготовке производства вида строительных работ, включаемых в информационную модель объекта капитального строительства (при ее наличии)</w:t>
            </w:r>
          </w:p>
        </w:tc>
      </w:tr>
      <w:tr>
        <w:tc>
          <w:tcPr>
            <w:tcW w:w="2268" w:type="dxa"/>
            <w:vMerge w:val="restart"/>
          </w:tcPr>
          <w:p>
            <w:pPr>
              <w:pStyle w:val="0"/>
            </w:pPr>
            <w:r>
              <w:rPr>
                <w:sz w:val="24"/>
              </w:rPr>
              <w:t xml:space="preserve">Необходимые умения</w:t>
            </w:r>
          </w:p>
        </w:tc>
        <w:tc>
          <w:tcPr>
            <w:tcW w:w="6803" w:type="dxa"/>
          </w:tcPr>
          <w:p>
            <w:pPr>
              <w:pStyle w:val="0"/>
              <w:jc w:val="both"/>
            </w:pPr>
            <w:r>
              <w:rPr>
                <w:sz w:val="24"/>
              </w:rPr>
              <w:t xml:space="preserve">Читать и анализировать техническую документацию в строительстве в объеме, необходимом для производства вида строительных работ</w:t>
            </w:r>
          </w:p>
        </w:tc>
      </w:tr>
      <w:tr>
        <w:tc>
          <w:tcPr>
            <w:vMerge w:val="continue"/>
          </w:tcPr>
          <w:p/>
        </w:tc>
        <w:tc>
          <w:tcPr>
            <w:tcW w:w="6803" w:type="dxa"/>
          </w:tcPr>
          <w:p>
            <w:pPr>
              <w:pStyle w:val="0"/>
              <w:jc w:val="both"/>
            </w:pPr>
            <w:r>
              <w:rPr>
                <w:sz w:val="24"/>
              </w:rPr>
              <w:t xml:space="preserve">Определять порядок выполнения и рассчитывать объемы подготовительных работ на участке производства вида строительных работ</w:t>
            </w:r>
          </w:p>
        </w:tc>
      </w:tr>
      <w:tr>
        <w:tc>
          <w:tcPr>
            <w:vMerge w:val="continue"/>
          </w:tcPr>
          <w:p/>
        </w:tc>
        <w:tc>
          <w:tcPr>
            <w:tcW w:w="6803" w:type="dxa"/>
          </w:tcPr>
          <w:p>
            <w:pPr>
              <w:pStyle w:val="0"/>
              <w:jc w:val="both"/>
            </w:pPr>
            <w:r>
              <w:rPr>
                <w:sz w:val="24"/>
              </w:rPr>
              <w:t xml:space="preserve">Разрабатывать планы подготовительных работ на участке производства вида строительных работ</w:t>
            </w:r>
          </w:p>
        </w:tc>
      </w:tr>
      <w:tr>
        <w:tc>
          <w:tcPr>
            <w:vMerge w:val="continue"/>
          </w:tcPr>
          <w:p/>
        </w:tc>
        <w:tc>
          <w:tcPr>
            <w:tcW w:w="6803" w:type="dxa"/>
          </w:tcPr>
          <w:p>
            <w:pPr>
              <w:pStyle w:val="0"/>
              <w:jc w:val="both"/>
            </w:pPr>
            <w:r>
              <w:rPr>
                <w:sz w:val="24"/>
              </w:rPr>
              <w:t xml:space="preserve">Проверять наличие и эксплуатационные характеристики коллективных и индивидуальных средств защиты работников от вредных и опасных факторов производства вида строительных работ</w:t>
            </w:r>
          </w:p>
        </w:tc>
      </w:tr>
      <w:tr>
        <w:tc>
          <w:tcPr>
            <w:vMerge w:val="continue"/>
          </w:tcPr>
          <w:p/>
        </w:tc>
        <w:tc>
          <w:tcPr>
            <w:tcW w:w="6803" w:type="dxa"/>
          </w:tcPr>
          <w:p>
            <w:pPr>
              <w:pStyle w:val="0"/>
              <w:jc w:val="both"/>
            </w:pPr>
            <w:r>
              <w:rPr>
                <w:sz w:val="24"/>
              </w:rPr>
              <w:t xml:space="preserve">Оформлять наряд-допуск на строительные работы повышенной опасности</w:t>
            </w:r>
          </w:p>
        </w:tc>
      </w:tr>
      <w:tr>
        <w:tc>
          <w:tcPr>
            <w:vMerge w:val="continue"/>
          </w:tcPr>
          <w:p/>
        </w:tc>
        <w:tc>
          <w:tcPr>
            <w:tcW w:w="6803" w:type="dxa"/>
          </w:tcPr>
          <w:p>
            <w:pPr>
              <w:pStyle w:val="0"/>
              <w:jc w:val="both"/>
            </w:pPr>
            <w:r>
              <w:rPr>
                <w:sz w:val="24"/>
              </w:rPr>
              <w:t xml:space="preserve">Оформлять исполнительную и учетную документацию по подготовке участка производства вида строительных работ</w:t>
            </w:r>
          </w:p>
        </w:tc>
      </w:tr>
      <w:tr>
        <w:tc>
          <w:tcPr>
            <w:vMerge w:val="continue"/>
          </w:tcPr>
          <w:p/>
        </w:tc>
        <w:tc>
          <w:tcPr>
            <w:tcW w:w="6803" w:type="dxa"/>
          </w:tcPr>
          <w:p>
            <w:pPr>
              <w:pStyle w:val="0"/>
              <w:jc w:val="both"/>
            </w:pPr>
            <w:r>
              <w:rPr>
                <w:sz w:val="24"/>
              </w:rPr>
              <w:t xml:space="preserve">Представлять сведения, документы и материалы по подготовке производства вида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tc>
      </w:tr>
      <w:tr>
        <w:tc>
          <w:tcPr>
            <w:vMerge w:val="continue"/>
          </w:tcPr>
          <w:p/>
        </w:tc>
        <w:tc>
          <w:tcPr>
            <w:tcW w:w="6803" w:type="dxa"/>
          </w:tcPr>
          <w:p>
            <w:pPr>
              <w:pStyle w:val="0"/>
              <w:jc w:val="both"/>
            </w:pPr>
            <w:r>
              <w:rPr>
                <w:sz w:val="24"/>
              </w:rPr>
              <w:t xml:space="preserve">Осуществлять производственную коммуникацию по вопросам подготовки к производству вида строительных работ</w:t>
            </w:r>
          </w:p>
        </w:tc>
      </w:tr>
      <w:tr>
        <w:tc>
          <w:tcPr>
            <w:tcW w:w="2268" w:type="dxa"/>
            <w:vMerge w:val="restart"/>
          </w:tcPr>
          <w:p>
            <w:pPr>
              <w:pStyle w:val="0"/>
            </w:pPr>
            <w:r>
              <w:rPr>
                <w:sz w:val="24"/>
              </w:rPr>
              <w:t xml:space="preserve">Необходимые знания</w:t>
            </w:r>
          </w:p>
        </w:tc>
        <w:tc>
          <w:tcPr>
            <w:tcW w:w="6803" w:type="dxa"/>
          </w:tcPr>
          <w:p>
            <w:pPr>
              <w:pStyle w:val="0"/>
              <w:jc w:val="both"/>
            </w:pPr>
            <w:r>
              <w:rPr>
                <w:sz w:val="24"/>
              </w:rPr>
              <w:t xml:space="preserve">Нормативные правовые акты и документы системы технического регулирования и стандартизации в сфере градостроительной деятельности</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организации и технологическому процессу производства вида строительных работ, в том числе работ по сносу объектов капитального строительства</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последовательности выполнения подготовительных работ на участке производства вида строительных работ</w:t>
            </w:r>
          </w:p>
        </w:tc>
      </w:tr>
      <w:tr>
        <w:tc>
          <w:tcPr>
            <w:vMerge w:val="continue"/>
          </w:tcPr>
          <w:p/>
        </w:tc>
        <w:tc>
          <w:tcPr>
            <w:tcW w:w="6803" w:type="dxa"/>
          </w:tcPr>
          <w:p>
            <w:pPr>
              <w:pStyle w:val="0"/>
              <w:jc w:val="both"/>
            </w:pPr>
            <w:r>
              <w:rPr>
                <w:sz w:val="24"/>
              </w:rPr>
              <w:t xml:space="preserve">Методы и средства планирования подготовительных работ на участке производства вида строительных работ</w:t>
            </w:r>
          </w:p>
        </w:tc>
      </w:tr>
      <w:tr>
        <w:tc>
          <w:tcPr>
            <w:vMerge w:val="continue"/>
          </w:tcPr>
          <w:p/>
        </w:tc>
        <w:tc>
          <w:tcPr>
            <w:tcW w:w="6803" w:type="dxa"/>
          </w:tcPr>
          <w:p>
            <w:pPr>
              <w:pStyle w:val="0"/>
              <w:jc w:val="both"/>
            </w:pPr>
            <w:r>
              <w:rPr>
                <w:sz w:val="24"/>
              </w:rPr>
              <w:t xml:space="preserve">Требования нормативных технических и руководящих документов по охране труда, пожарной безопасности и охране окружающей среды при производстве строительных работ</w:t>
            </w:r>
          </w:p>
        </w:tc>
      </w:tr>
      <w:tr>
        <w:tc>
          <w:tcPr>
            <w:vMerge w:val="continue"/>
          </w:tcPr>
          <w:p/>
        </w:tc>
        <w:tc>
          <w:tcPr>
            <w:tcW w:w="6803" w:type="dxa"/>
          </w:tcPr>
          <w:p>
            <w:pPr>
              <w:pStyle w:val="0"/>
              <w:jc w:val="both"/>
            </w:pPr>
            <w:r>
              <w:rPr>
                <w:sz w:val="24"/>
              </w:rPr>
              <w:t xml:space="preserve">Вредные и опасные факторы воздействия производства вида строительных работ на работников и окружающую среду, методы и средства их минимизации и предотвращения</w:t>
            </w:r>
          </w:p>
        </w:tc>
      </w:tr>
      <w:tr>
        <w:tc>
          <w:tcPr>
            <w:vMerge w:val="continue"/>
          </w:tcPr>
          <w:p/>
        </w:tc>
        <w:tc>
          <w:tcPr>
            <w:tcW w:w="6803" w:type="dxa"/>
          </w:tcPr>
          <w:p>
            <w:pPr>
              <w:pStyle w:val="0"/>
              <w:jc w:val="both"/>
            </w:pPr>
            <w:r>
              <w:rPr>
                <w:sz w:val="24"/>
              </w:rPr>
              <w:t xml:space="preserve">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w:t>
            </w:r>
          </w:p>
        </w:tc>
      </w:tr>
      <w:tr>
        <w:tc>
          <w:tcPr>
            <w:vMerge w:val="continue"/>
          </w:tcPr>
          <w:p/>
        </w:tc>
        <w:tc>
          <w:tcPr>
            <w:tcW w:w="6803" w:type="dxa"/>
          </w:tcPr>
          <w:p>
            <w:pPr>
              <w:pStyle w:val="0"/>
              <w:jc w:val="both"/>
            </w:pPr>
            <w:r>
              <w:rPr>
                <w:sz w:val="24"/>
              </w:rPr>
              <w:t xml:space="preserve">Требования нормативных технических и руководящих документов к оформлению наряда-допуска на строительные работы повышенной опасности</w:t>
            </w:r>
          </w:p>
        </w:tc>
      </w:tr>
      <w:tr>
        <w:tc>
          <w:tcPr>
            <w:vMerge w:val="continue"/>
          </w:tcPr>
          <w:p/>
        </w:tc>
        <w:tc>
          <w:tcPr>
            <w:tcW w:w="6803" w:type="dxa"/>
          </w:tcPr>
          <w:p>
            <w:pPr>
              <w:pStyle w:val="0"/>
              <w:jc w:val="both"/>
            </w:pPr>
            <w:r>
              <w:rPr>
                <w:sz w:val="24"/>
              </w:rPr>
              <w:t xml:space="preserve">Требования нормативных технических и руководящих документов к составу и оформлению исполнительной и учетной документации по подготовке производства вида строительных работ</w:t>
            </w:r>
          </w:p>
        </w:tc>
      </w:tr>
      <w:tr>
        <w:tc>
          <w:tcPr>
            <w:vMerge w:val="continue"/>
          </w:tcPr>
          <w:p/>
        </w:tc>
        <w:tc>
          <w:tcPr>
            <w:tcW w:w="6803" w:type="dxa"/>
          </w:tcPr>
          <w:p>
            <w:pPr>
              <w:pStyle w:val="0"/>
              <w:jc w:val="both"/>
            </w:pPr>
            <w:r>
              <w:rPr>
                <w:sz w:val="24"/>
              </w:rPr>
              <w:t xml:space="preserve">Основные специализированные программные средства, используемые для ведения исполнительной и учетной документации в строительстве</w:t>
            </w:r>
          </w:p>
        </w:tc>
      </w:tr>
      <w:tr>
        <w:tc>
          <w:tcPr>
            <w:vMerge w:val="continue"/>
          </w:tcPr>
          <w:p/>
        </w:tc>
        <w:tc>
          <w:tcPr>
            <w:tcW w:w="6803" w:type="dxa"/>
          </w:tcPr>
          <w:p>
            <w:pPr>
              <w:pStyle w:val="0"/>
              <w:jc w:val="both"/>
            </w:pPr>
            <w:r>
              <w:rPr>
                <w:sz w:val="24"/>
              </w:rPr>
              <w:t xml:space="preserve">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tc>
      </w:tr>
      <w:tr>
        <w:tc>
          <w:tcPr>
            <w:vMerge w:val="continue"/>
          </w:tcPr>
          <w:p/>
        </w:tc>
        <w:tc>
          <w:tcPr>
            <w:tcW w:w="6803" w:type="dxa"/>
          </w:tcPr>
          <w:p>
            <w:pPr>
              <w:pStyle w:val="0"/>
              <w:jc w:val="both"/>
            </w:pPr>
            <w:r>
              <w:rPr>
                <w:sz w:val="24"/>
              </w:rPr>
              <w:t xml:space="preserve">Форматы представления электронных документов информационной модели объекта капитального строительства (при ее наличии)</w:t>
            </w:r>
          </w:p>
        </w:tc>
      </w:tr>
      <w:tr>
        <w:tc>
          <w:tcPr>
            <w:vMerge w:val="continue"/>
          </w:tcPr>
          <w:p/>
        </w:tc>
        <w:tc>
          <w:tcPr>
            <w:tcW w:w="6803" w:type="dxa"/>
          </w:tcPr>
          <w:p>
            <w:pPr>
              <w:pStyle w:val="0"/>
              <w:jc w:val="both"/>
            </w:pPr>
            <w:r>
              <w:rPr>
                <w:sz w:val="24"/>
              </w:rPr>
              <w:t xml:space="preserve">Методы и средства производственной коммуникации в строительстве</w:t>
            </w:r>
          </w:p>
        </w:tc>
      </w:tr>
      <w:tr>
        <w:tc>
          <w:tcPr>
            <w:tcW w:w="2268" w:type="dxa"/>
          </w:tcPr>
          <w:p>
            <w:pPr>
              <w:pStyle w:val="0"/>
            </w:pPr>
            <w:r>
              <w:rPr>
                <w:sz w:val="24"/>
              </w:rPr>
              <w:t xml:space="preserve">Другие характеристики</w:t>
            </w:r>
          </w:p>
        </w:tc>
        <w:tc>
          <w:tcPr>
            <w:tcW w:w="6803" w:type="dxa"/>
          </w:tcPr>
          <w:p>
            <w:pPr>
              <w:pStyle w:val="0"/>
              <w:jc w:val="both"/>
            </w:pPr>
            <w:r>
              <w:rPr>
                <w:sz w:val="24"/>
              </w:rPr>
              <w:t xml:space="preserve">-</w:t>
            </w:r>
          </w:p>
        </w:tc>
      </w:tr>
    </w:tbl>
    <w:p>
      <w:pPr>
        <w:pStyle w:val="0"/>
        <w:jc w:val="both"/>
      </w:pPr>
      <w:r>
        <w:rPr>
          <w:sz w:val="24"/>
        </w:rPr>
      </w:r>
    </w:p>
    <w:p>
      <w:pPr>
        <w:pStyle w:val="2"/>
        <w:outlineLvl w:val="3"/>
        <w:jc w:val="both"/>
      </w:pPr>
      <w:r>
        <w:rPr>
          <w:sz w:val="24"/>
        </w:rPr>
        <w:t xml:space="preserve">3.1.2.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Оперативное управление производством видов строительных работ</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A/02.5</w:t>
            </w:r>
          </w:p>
        </w:tc>
        <w:tc>
          <w:tcPr>
            <w:tcW w:w="1701" w:type="dxa"/>
            <w:vAlign w:val="center"/>
            <w:tcBorders>
              <w:top w:val="nil"/>
              <w:bottom w:val="nil"/>
            </w:tcBorders>
          </w:tcPr>
          <w:p>
            <w:pPr>
              <w:pStyle w:val="0"/>
              <w:jc w:val="center"/>
            </w:pPr>
            <w:r>
              <w:rPr>
                <w:sz w:val="24"/>
              </w:rPr>
              <w:t xml:space="preserve">Уровень (подуровень) квалификации</w:t>
            </w:r>
          </w:p>
        </w:tc>
        <w:tc>
          <w:tcPr>
            <w:tcW w:w="510" w:type="dxa"/>
            <w:vAlign w:val="center"/>
            <w:tcBorders>
              <w:top w:val="single" w:sz="4"/>
              <w:bottom w:val="single" w:sz="4"/>
            </w:tcBorders>
          </w:tcPr>
          <w:p>
            <w:pPr>
              <w:pStyle w:val="0"/>
              <w:jc w:val="center"/>
            </w:pPr>
            <w:r>
              <w:rPr>
                <w:sz w:val="24"/>
              </w:rPr>
              <w:t xml:space="preserve">5</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tcBorders>
              <w:top w:val="nil"/>
              <w:left w:val="nil"/>
              <w:bottom w:val="nil"/>
            </w:tcBorders>
          </w:tcPr>
          <w:p>
            <w:pPr>
              <w:pStyle w:val="0"/>
            </w:pPr>
            <w:r>
              <w:rPr>
                <w:sz w:val="24"/>
              </w:rPr>
              <w:t xml:space="preserve">Происхождение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tcPr>
          <w:p>
            <w:pPr>
              <w:pStyle w:val="0"/>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vMerge w:val="restart"/>
          </w:tcPr>
          <w:p>
            <w:pPr>
              <w:pStyle w:val="0"/>
            </w:pPr>
            <w:r>
              <w:rPr>
                <w:sz w:val="24"/>
              </w:rPr>
              <w:t xml:space="preserve">Трудовые действия</w:t>
            </w:r>
          </w:p>
        </w:tc>
        <w:tc>
          <w:tcPr>
            <w:tcW w:w="6803" w:type="dxa"/>
          </w:tcPr>
          <w:p>
            <w:pPr>
              <w:pStyle w:val="0"/>
              <w:jc w:val="both"/>
            </w:pPr>
            <w:r>
              <w:rPr>
                <w:sz w:val="24"/>
              </w:rPr>
              <w:t xml:space="preserve">Планирование выполнения производства вида строительных работ</w:t>
            </w:r>
          </w:p>
        </w:tc>
      </w:tr>
      <w:tr>
        <w:tc>
          <w:tcPr>
            <w:vMerge w:val="continue"/>
          </w:tcPr>
          <w:p/>
        </w:tc>
        <w:tc>
          <w:tcPr>
            <w:tcW w:w="6803" w:type="dxa"/>
          </w:tcPr>
          <w:p>
            <w:pPr>
              <w:pStyle w:val="0"/>
              <w:jc w:val="both"/>
            </w:pPr>
            <w:r>
              <w:rPr>
                <w:sz w:val="24"/>
              </w:rPr>
              <w:t xml:space="preserve">Организация выполнения производства вида строительных работ</w:t>
            </w:r>
          </w:p>
        </w:tc>
      </w:tr>
      <w:tr>
        <w:tc>
          <w:tcPr>
            <w:vMerge w:val="continue"/>
          </w:tcPr>
          <w:p/>
        </w:tc>
        <w:tc>
          <w:tcPr>
            <w:tcW w:w="6803" w:type="dxa"/>
          </w:tcPr>
          <w:p>
            <w:pPr>
              <w:pStyle w:val="0"/>
              <w:jc w:val="both"/>
            </w:pPr>
            <w:r>
              <w:rPr>
                <w:sz w:val="24"/>
              </w:rPr>
              <w:t xml:space="preserve">Текущий контроль выполнения производства вида строительных работ</w:t>
            </w:r>
          </w:p>
        </w:tc>
      </w:tr>
      <w:tr>
        <w:tc>
          <w:tcPr>
            <w:vMerge w:val="continue"/>
          </w:tcPr>
          <w:p/>
        </w:tc>
        <w:tc>
          <w:tcPr>
            <w:tcW w:w="6803" w:type="dxa"/>
          </w:tcPr>
          <w:p>
            <w:pPr>
              <w:pStyle w:val="0"/>
              <w:jc w:val="both"/>
            </w:pPr>
            <w:r>
              <w:rPr>
                <w:sz w:val="24"/>
              </w:rPr>
              <w:t xml:space="preserve">Приемка и распределение материальных и технических ресурсов, используемых при производстве вида строительных работ</w:t>
            </w:r>
          </w:p>
        </w:tc>
      </w:tr>
      <w:tr>
        <w:tc>
          <w:tcPr>
            <w:vMerge w:val="continue"/>
          </w:tcPr>
          <w:p/>
        </w:tc>
        <w:tc>
          <w:tcPr>
            <w:tcW w:w="6803" w:type="dxa"/>
          </w:tcPr>
          <w:p>
            <w:pPr>
              <w:pStyle w:val="0"/>
              <w:jc w:val="both"/>
            </w:pPr>
            <w:r>
              <w:rPr>
                <w:sz w:val="24"/>
              </w:rPr>
              <w:t xml:space="preserve">Контроль соблюдения требований охраны труда, пожарной безопасности и охраны окружающей среды, правил внутреннего трудового распорядка при производстве вида строительных работ</w:t>
            </w:r>
          </w:p>
        </w:tc>
      </w:tr>
      <w:tr>
        <w:tc>
          <w:tcPr>
            <w:vMerge w:val="continue"/>
          </w:tcPr>
          <w:p/>
        </w:tc>
        <w:tc>
          <w:tcPr>
            <w:tcW w:w="6803" w:type="dxa"/>
          </w:tcPr>
          <w:p>
            <w:pPr>
              <w:pStyle w:val="0"/>
              <w:jc w:val="both"/>
            </w:pPr>
            <w:r>
              <w:rPr>
                <w:sz w:val="24"/>
              </w:rPr>
              <w:t xml:space="preserve">Ведение исполнительной и учетной документации в процессе производства вида строительных работ</w:t>
            </w:r>
          </w:p>
        </w:tc>
      </w:tr>
      <w:tr>
        <w:tc>
          <w:tcPr>
            <w:vMerge w:val="continue"/>
          </w:tcPr>
          <w:p/>
        </w:tc>
        <w:tc>
          <w:tcPr>
            <w:tcW w:w="6803" w:type="dxa"/>
          </w:tcPr>
          <w:p>
            <w:pPr>
              <w:pStyle w:val="0"/>
              <w:jc w:val="both"/>
            </w:pPr>
            <w:r>
              <w:rPr>
                <w:sz w:val="24"/>
              </w:rPr>
              <w:t xml:space="preserve">Формирование и ведение сведений, документов и материалов по производству вида строительных работ, включаемых в информационную модель объекта капитального строительства (при ее наличии)</w:t>
            </w:r>
          </w:p>
        </w:tc>
      </w:tr>
      <w:tr>
        <w:tc>
          <w:tcPr>
            <w:tcW w:w="2268" w:type="dxa"/>
            <w:vMerge w:val="restart"/>
          </w:tcPr>
          <w:p>
            <w:pPr>
              <w:pStyle w:val="0"/>
            </w:pPr>
            <w:r>
              <w:rPr>
                <w:sz w:val="24"/>
              </w:rPr>
              <w:t xml:space="preserve">Необходимые умения</w:t>
            </w:r>
          </w:p>
        </w:tc>
        <w:tc>
          <w:tcPr>
            <w:tcW w:w="6803" w:type="dxa"/>
          </w:tcPr>
          <w:p>
            <w:pPr>
              <w:pStyle w:val="0"/>
              <w:jc w:val="both"/>
            </w:pPr>
            <w:r>
              <w:rPr>
                <w:sz w:val="24"/>
              </w:rPr>
              <w:t xml:space="preserve">Определять последовательность и рассчитывать объемы производственных заданий при производстве вида строительных работ</w:t>
            </w:r>
          </w:p>
        </w:tc>
      </w:tr>
      <w:tr>
        <w:tc>
          <w:tcPr>
            <w:vMerge w:val="continue"/>
          </w:tcPr>
          <w:p/>
        </w:tc>
        <w:tc>
          <w:tcPr>
            <w:tcW w:w="6803" w:type="dxa"/>
          </w:tcPr>
          <w:p>
            <w:pPr>
              <w:pStyle w:val="0"/>
              <w:jc w:val="both"/>
            </w:pPr>
            <w:r>
              <w:rPr>
                <w:sz w:val="24"/>
              </w:rPr>
              <w:t xml:space="preserve">Распределять производственные задания между бригадами, звеньями и отдельными работниками участка производства вида строительных работ с учетом их специализации и квалификации</w:t>
            </w:r>
          </w:p>
        </w:tc>
      </w:tr>
      <w:tr>
        <w:tc>
          <w:tcPr>
            <w:vMerge w:val="continue"/>
          </w:tcPr>
          <w:p/>
        </w:tc>
        <w:tc>
          <w:tcPr>
            <w:tcW w:w="6803" w:type="dxa"/>
          </w:tcPr>
          <w:p>
            <w:pPr>
              <w:pStyle w:val="0"/>
              <w:jc w:val="both"/>
            </w:pPr>
            <w:r>
              <w:rPr>
                <w:sz w:val="24"/>
              </w:rPr>
              <w:t xml:space="preserve">Разрабатывать и корректировать оперативные планы производства вида строительных работ</w:t>
            </w:r>
          </w:p>
        </w:tc>
      </w:tr>
      <w:tr>
        <w:tc>
          <w:tcPr>
            <w:vMerge w:val="continue"/>
          </w:tcPr>
          <w:p/>
        </w:tc>
        <w:tc>
          <w:tcPr>
            <w:tcW w:w="6803" w:type="dxa"/>
          </w:tcPr>
          <w:p>
            <w:pPr>
              <w:pStyle w:val="0"/>
              <w:jc w:val="both"/>
            </w:pPr>
            <w:r>
              <w:rPr>
                <w:sz w:val="24"/>
              </w:rPr>
              <w:t xml:space="preserve">Анализировать текущие показатели выполнения производственных заданий и оценивать их соответствие оперативным планам производства вида строительных работ</w:t>
            </w:r>
          </w:p>
        </w:tc>
      </w:tr>
      <w:tr>
        <w:tc>
          <w:tcPr>
            <w:vMerge w:val="continue"/>
          </w:tcPr>
          <w:p/>
        </w:tc>
        <w:tc>
          <w:tcPr>
            <w:tcW w:w="6803" w:type="dxa"/>
          </w:tcPr>
          <w:p>
            <w:pPr>
              <w:pStyle w:val="0"/>
              <w:jc w:val="both"/>
            </w:pPr>
            <w:r>
              <w:rPr>
                <w:sz w:val="24"/>
              </w:rPr>
              <w:t xml:space="preserve">Рассчитывать потребность в материальных и технических ресурсах, используемых при производстве вида строительных работ</w:t>
            </w:r>
          </w:p>
        </w:tc>
      </w:tr>
      <w:tr>
        <w:tc>
          <w:tcPr>
            <w:vMerge w:val="continue"/>
          </w:tcPr>
          <w:p/>
        </w:tc>
        <w:tc>
          <w:tcPr>
            <w:tcW w:w="6803" w:type="dxa"/>
          </w:tcPr>
          <w:p>
            <w:pPr>
              <w:pStyle w:val="0"/>
              <w:jc w:val="both"/>
            </w:pPr>
            <w:r>
              <w:rPr>
                <w:sz w:val="24"/>
              </w:rPr>
              <w:t xml:space="preserve">Составлять графики распределения поставленных материальных и технических ресурсов, используемых при производстве вида строительных работ</w:t>
            </w:r>
          </w:p>
        </w:tc>
      </w:tr>
      <w:tr>
        <w:tc>
          <w:tcPr>
            <w:vMerge w:val="continue"/>
          </w:tcPr>
          <w:p/>
        </w:tc>
        <w:tc>
          <w:tcPr>
            <w:tcW w:w="6803" w:type="dxa"/>
          </w:tcPr>
          <w:p>
            <w:pPr>
              <w:pStyle w:val="0"/>
              <w:jc w:val="both"/>
            </w:pPr>
            <w:r>
              <w:rPr>
                <w:sz w:val="24"/>
              </w:rPr>
              <w:t xml:space="preserve">Осуществлять документальный, визуальный и инструментальный контроль объема (количества) поставленных материальных и технических ресурсов, используемых при производстве вида строительных работ</w:t>
            </w:r>
          </w:p>
        </w:tc>
      </w:tr>
      <w:tr>
        <w:tc>
          <w:tcPr>
            <w:vMerge w:val="continue"/>
          </w:tcPr>
          <w:p/>
        </w:tc>
        <w:tc>
          <w:tcPr>
            <w:tcW w:w="6803" w:type="dxa"/>
          </w:tcPr>
          <w:p>
            <w:pPr>
              <w:pStyle w:val="0"/>
              <w:jc w:val="both"/>
            </w:pPr>
            <w:r>
              <w:rPr>
                <w:sz w:val="24"/>
              </w:rPr>
              <w:t xml:space="preserve">Оформлять исполнительную и учетную документацию в процессе производства вида строительных работ</w:t>
            </w:r>
          </w:p>
        </w:tc>
      </w:tr>
      <w:tr>
        <w:tc>
          <w:tcPr>
            <w:vMerge w:val="continue"/>
          </w:tcPr>
          <w:p/>
        </w:tc>
        <w:tc>
          <w:tcPr>
            <w:tcW w:w="6803" w:type="dxa"/>
          </w:tcPr>
          <w:p>
            <w:pPr>
              <w:pStyle w:val="0"/>
              <w:jc w:val="both"/>
            </w:pPr>
            <w:r>
              <w:rPr>
                <w:sz w:val="24"/>
              </w:rPr>
              <w:t xml:space="preserve">Представлять сведения, документы и материалы по производству вида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tc>
      </w:tr>
      <w:tr>
        <w:tc>
          <w:tcPr>
            <w:vMerge w:val="continue"/>
          </w:tcPr>
          <w:p/>
        </w:tc>
        <w:tc>
          <w:tcPr>
            <w:tcW w:w="6803" w:type="dxa"/>
          </w:tcPr>
          <w:p>
            <w:pPr>
              <w:pStyle w:val="0"/>
              <w:jc w:val="both"/>
            </w:pPr>
            <w:r>
              <w:rPr>
                <w:sz w:val="24"/>
              </w:rPr>
              <w:t xml:space="preserve">Осуществлять производственную коммуникацию по вопросам оперативного управления производством видов строительных работ</w:t>
            </w:r>
          </w:p>
        </w:tc>
      </w:tr>
      <w:tr>
        <w:tc>
          <w:tcPr>
            <w:tcW w:w="2268" w:type="dxa"/>
            <w:vMerge w:val="restart"/>
          </w:tcPr>
          <w:p>
            <w:pPr>
              <w:pStyle w:val="0"/>
            </w:pPr>
            <w:r>
              <w:rPr>
                <w:sz w:val="24"/>
              </w:rPr>
              <w:t xml:space="preserve">Необходимые знания</w:t>
            </w:r>
          </w:p>
        </w:tc>
        <w:tc>
          <w:tcPr>
            <w:tcW w:w="6803" w:type="dxa"/>
          </w:tcPr>
          <w:p>
            <w:pPr>
              <w:pStyle w:val="0"/>
              <w:jc w:val="both"/>
            </w:pPr>
            <w:r>
              <w:rPr>
                <w:sz w:val="24"/>
              </w:rPr>
              <w:t xml:space="preserve">Нормативные правовые акты и документы системы технического регулирования и стандартизации в сфере градостроительной деятельности</w:t>
            </w:r>
          </w:p>
        </w:tc>
      </w:tr>
      <w:tr>
        <w:tc>
          <w:tcPr>
            <w:vMerge w:val="continue"/>
          </w:tcPr>
          <w:p/>
        </w:tc>
        <w:tc>
          <w:tcPr>
            <w:tcW w:w="6803" w:type="dxa"/>
          </w:tcPr>
          <w:p>
            <w:pPr>
              <w:pStyle w:val="0"/>
              <w:jc w:val="both"/>
            </w:pPr>
            <w:r>
              <w:rPr>
                <w:sz w:val="24"/>
              </w:rPr>
              <w:t xml:space="preserve">Методы и средства расчета объемов производственных заданий при производстве вида строительных работ</w:t>
            </w:r>
          </w:p>
        </w:tc>
      </w:tr>
      <w:tr>
        <w:tc>
          <w:tcPr>
            <w:vMerge w:val="continue"/>
          </w:tcPr>
          <w:p/>
        </w:tc>
        <w:tc>
          <w:tcPr>
            <w:tcW w:w="6803" w:type="dxa"/>
          </w:tcPr>
          <w:p>
            <w:pPr>
              <w:pStyle w:val="0"/>
              <w:jc w:val="both"/>
            </w:pPr>
            <w:r>
              <w:rPr>
                <w:sz w:val="24"/>
              </w:rPr>
              <w:t xml:space="preserve">Методы и средства оперативного планирования производства вида строительных работ</w:t>
            </w:r>
          </w:p>
        </w:tc>
      </w:tr>
      <w:tr>
        <w:tc>
          <w:tcPr>
            <w:vMerge w:val="continue"/>
          </w:tcPr>
          <w:p/>
        </w:tc>
        <w:tc>
          <w:tcPr>
            <w:tcW w:w="6803" w:type="dxa"/>
          </w:tcPr>
          <w:p>
            <w:pPr>
              <w:pStyle w:val="0"/>
              <w:jc w:val="both"/>
            </w:pPr>
            <w:r>
              <w:rPr>
                <w:sz w:val="24"/>
              </w:rPr>
              <w:t xml:space="preserve">Методы и средства расчета планируемой потребности в трудовых, материальных и технических ресурсах, используемых при производстве вида строительных работ</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трудоемкости производства вида строительных работ, профессиям и квалификации привлеченных работников</w:t>
            </w:r>
          </w:p>
        </w:tc>
      </w:tr>
      <w:tr>
        <w:tc>
          <w:tcPr>
            <w:vMerge w:val="continue"/>
          </w:tcPr>
          <w:p/>
        </w:tc>
        <w:tc>
          <w:tcPr>
            <w:tcW w:w="6803" w:type="dxa"/>
          </w:tcPr>
          <w:p>
            <w:pPr>
              <w:pStyle w:val="0"/>
              <w:jc w:val="both"/>
            </w:pPr>
            <w:r>
              <w:rPr>
                <w:sz w:val="24"/>
              </w:rPr>
              <w:t xml:space="preserve">Виды и технические характеристики основных строительных материалов и конструкций, используемых при производстве вида строительных работ</w:t>
            </w:r>
          </w:p>
        </w:tc>
      </w:tr>
      <w:tr>
        <w:tc>
          <w:tcPr>
            <w:vMerge w:val="continue"/>
          </w:tcPr>
          <w:p/>
        </w:tc>
        <w:tc>
          <w:tcPr>
            <w:tcW w:w="6803" w:type="dxa"/>
          </w:tcPr>
          <w:p>
            <w:pPr>
              <w:pStyle w:val="0"/>
              <w:jc w:val="both"/>
            </w:pPr>
            <w:r>
              <w:rPr>
                <w:sz w:val="24"/>
              </w:rPr>
              <w:t xml:space="preserve">Виды и технические характеристики основного строительного оборудования и инструментов, используемых при производстве вида строительных работ</w:t>
            </w:r>
          </w:p>
        </w:tc>
      </w:tr>
      <w:tr>
        <w:tc>
          <w:tcPr>
            <w:vMerge w:val="continue"/>
          </w:tcPr>
          <w:p/>
        </w:tc>
        <w:tc>
          <w:tcPr>
            <w:tcW w:w="6803" w:type="dxa"/>
          </w:tcPr>
          <w:p>
            <w:pPr>
              <w:pStyle w:val="0"/>
              <w:jc w:val="both"/>
            </w:pPr>
            <w:r>
              <w:rPr>
                <w:sz w:val="24"/>
              </w:rPr>
              <w:t xml:space="preserve">Виды и технические характеристики строительных машин, механизмов, энергетических установок, транспортных средств, используемых при производстве вида строительных работ</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складированию и хранению строительных материалов, изделий, конструкций и оборудования, применяемых при производстве вида строительных работ</w:t>
            </w:r>
          </w:p>
        </w:tc>
      </w:tr>
      <w:tr>
        <w:tc>
          <w:tcPr>
            <w:vMerge w:val="continue"/>
          </w:tcPr>
          <w:p/>
        </w:tc>
        <w:tc>
          <w:tcPr>
            <w:tcW w:w="6803" w:type="dxa"/>
          </w:tcPr>
          <w:p>
            <w:pPr>
              <w:pStyle w:val="0"/>
              <w:jc w:val="both"/>
            </w:pPr>
            <w:r>
              <w:rPr>
                <w:sz w:val="24"/>
              </w:rPr>
              <w:t xml:space="preserve">Требования нормативных правовых актов, нормативных технических и руководящих документов по охране труда, пожарной безопасности и охране окружающей среды при производстве строительных работ</w:t>
            </w:r>
          </w:p>
        </w:tc>
      </w:tr>
      <w:tr>
        <w:tc>
          <w:tcPr>
            <w:vMerge w:val="continue"/>
          </w:tcPr>
          <w:p/>
        </w:tc>
        <w:tc>
          <w:tcPr>
            <w:tcW w:w="6803" w:type="dxa"/>
          </w:tcPr>
          <w:p>
            <w:pPr>
              <w:pStyle w:val="0"/>
              <w:jc w:val="both"/>
            </w:pPr>
            <w:r>
              <w:rPr>
                <w:sz w:val="24"/>
              </w:rPr>
              <w:t xml:space="preserve">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производства вида строительных работ</w:t>
            </w:r>
          </w:p>
        </w:tc>
      </w:tr>
      <w:tr>
        <w:tc>
          <w:tcPr>
            <w:vMerge w:val="continue"/>
          </w:tcPr>
          <w:p/>
        </w:tc>
        <w:tc>
          <w:tcPr>
            <w:tcW w:w="6803" w:type="dxa"/>
          </w:tcPr>
          <w:p>
            <w:pPr>
              <w:pStyle w:val="0"/>
              <w:jc w:val="both"/>
            </w:pPr>
            <w:r>
              <w:rPr>
                <w:sz w:val="24"/>
              </w:rPr>
              <w:t xml:space="preserve">Основные специализированные программные средства, используемые для ведения исполнительной и учетной документации в строительстве</w:t>
            </w:r>
          </w:p>
        </w:tc>
      </w:tr>
      <w:tr>
        <w:tc>
          <w:tcPr>
            <w:vMerge w:val="continue"/>
          </w:tcPr>
          <w:p/>
        </w:tc>
        <w:tc>
          <w:tcPr>
            <w:tcW w:w="6803" w:type="dxa"/>
          </w:tcPr>
          <w:p>
            <w:pPr>
              <w:pStyle w:val="0"/>
              <w:jc w:val="both"/>
            </w:pPr>
            <w:r>
              <w:rPr>
                <w:sz w:val="24"/>
              </w:rPr>
              <w:t xml:space="preserve">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tc>
      </w:tr>
      <w:tr>
        <w:tc>
          <w:tcPr>
            <w:vMerge w:val="continue"/>
          </w:tcPr>
          <w:p/>
        </w:tc>
        <w:tc>
          <w:tcPr>
            <w:tcW w:w="6803" w:type="dxa"/>
          </w:tcPr>
          <w:p>
            <w:pPr>
              <w:pStyle w:val="0"/>
              <w:jc w:val="both"/>
            </w:pPr>
            <w:r>
              <w:rPr>
                <w:sz w:val="24"/>
              </w:rPr>
              <w:t xml:space="preserve">Форматы представления электронных документов информационной модели объекта капитального строительства (при ее наличии)</w:t>
            </w:r>
          </w:p>
        </w:tc>
      </w:tr>
      <w:tr>
        <w:tc>
          <w:tcPr>
            <w:vMerge w:val="continue"/>
          </w:tcPr>
          <w:p/>
        </w:tc>
        <w:tc>
          <w:tcPr>
            <w:tcW w:w="6803" w:type="dxa"/>
          </w:tcPr>
          <w:p>
            <w:pPr>
              <w:pStyle w:val="0"/>
              <w:jc w:val="both"/>
            </w:pPr>
            <w:r>
              <w:rPr>
                <w:sz w:val="24"/>
              </w:rPr>
              <w:t xml:space="preserve">Методы и средства производственной коммуникации в строительстве</w:t>
            </w:r>
          </w:p>
        </w:tc>
      </w:tr>
      <w:tr>
        <w:tc>
          <w:tcPr>
            <w:tcW w:w="2268" w:type="dxa"/>
          </w:tcPr>
          <w:p>
            <w:pPr>
              <w:pStyle w:val="0"/>
            </w:pPr>
            <w:r>
              <w:rPr>
                <w:sz w:val="24"/>
              </w:rPr>
              <w:t xml:space="preserve">Другие характеристики</w:t>
            </w:r>
          </w:p>
        </w:tc>
        <w:tc>
          <w:tcPr>
            <w:tcW w:w="6803" w:type="dxa"/>
          </w:tcPr>
          <w:p>
            <w:pPr>
              <w:pStyle w:val="0"/>
              <w:jc w:val="both"/>
            </w:pPr>
            <w:r>
              <w:rPr>
                <w:sz w:val="24"/>
              </w:rPr>
              <w:t xml:space="preserve">-</w:t>
            </w:r>
          </w:p>
        </w:tc>
      </w:tr>
    </w:tbl>
    <w:p>
      <w:pPr>
        <w:pStyle w:val="0"/>
        <w:jc w:val="both"/>
      </w:pPr>
      <w:r>
        <w:rPr>
          <w:sz w:val="24"/>
        </w:rPr>
      </w:r>
    </w:p>
    <w:p>
      <w:pPr>
        <w:pStyle w:val="2"/>
        <w:outlineLvl w:val="3"/>
        <w:jc w:val="both"/>
      </w:pPr>
      <w:r>
        <w:rPr>
          <w:sz w:val="24"/>
        </w:rPr>
        <w:t xml:space="preserve">3.1.3.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Контроль качества производства видов строительных работ</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A/03.5</w:t>
            </w:r>
          </w:p>
        </w:tc>
        <w:tc>
          <w:tcPr>
            <w:tcW w:w="1701" w:type="dxa"/>
            <w:vAlign w:val="center"/>
            <w:tcBorders>
              <w:top w:val="nil"/>
              <w:bottom w:val="nil"/>
            </w:tcBorders>
          </w:tcPr>
          <w:p>
            <w:pPr>
              <w:pStyle w:val="0"/>
              <w:jc w:val="center"/>
            </w:pPr>
            <w:r>
              <w:rPr>
                <w:sz w:val="24"/>
              </w:rPr>
              <w:t xml:space="preserve">Уровень (подуровень) квалификации</w:t>
            </w:r>
          </w:p>
        </w:tc>
        <w:tc>
          <w:tcPr>
            <w:tcW w:w="510" w:type="dxa"/>
            <w:vAlign w:val="center"/>
            <w:tcBorders>
              <w:top w:val="single" w:sz="4"/>
              <w:bottom w:val="single" w:sz="4"/>
            </w:tcBorders>
          </w:tcPr>
          <w:p>
            <w:pPr>
              <w:pStyle w:val="0"/>
              <w:jc w:val="center"/>
            </w:pPr>
            <w:r>
              <w:rPr>
                <w:sz w:val="24"/>
              </w:rPr>
              <w:t xml:space="preserve">5</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vMerge w:val="restart"/>
          </w:tcPr>
          <w:p>
            <w:pPr>
              <w:pStyle w:val="0"/>
            </w:pPr>
            <w:r>
              <w:rPr>
                <w:sz w:val="24"/>
              </w:rPr>
              <w:t xml:space="preserve">Трудовые действия</w:t>
            </w:r>
          </w:p>
        </w:tc>
        <w:tc>
          <w:tcPr>
            <w:tcW w:w="6803" w:type="dxa"/>
          </w:tcPr>
          <w:p>
            <w:pPr>
              <w:pStyle w:val="0"/>
              <w:jc w:val="both"/>
            </w:pPr>
            <w:r>
              <w:rPr>
                <w:sz w:val="24"/>
              </w:rPr>
              <w:t xml:space="preserve">Входной контроль строительных материалов, изделий, конструкций и оборудования, применяемых при производстве вида строительных работ</w:t>
            </w:r>
          </w:p>
        </w:tc>
      </w:tr>
      <w:tr>
        <w:tc>
          <w:tcPr>
            <w:vMerge w:val="continue"/>
          </w:tcPr>
          <w:p/>
        </w:tc>
        <w:tc>
          <w:tcPr>
            <w:tcW w:w="6803" w:type="dxa"/>
          </w:tcPr>
          <w:p>
            <w:pPr>
              <w:pStyle w:val="0"/>
              <w:jc w:val="both"/>
            </w:pPr>
            <w:r>
              <w:rPr>
                <w:sz w:val="24"/>
              </w:rPr>
              <w:t xml:space="preserve">Контроль складирования и хранения строительных материалов, изделий, конструкций и оборудования, применяемых при производстве вида строительных работ</w:t>
            </w:r>
          </w:p>
        </w:tc>
      </w:tr>
      <w:tr>
        <w:tc>
          <w:tcPr>
            <w:vMerge w:val="continue"/>
          </w:tcPr>
          <w:p/>
        </w:tc>
        <w:tc>
          <w:tcPr>
            <w:tcW w:w="6803" w:type="dxa"/>
          </w:tcPr>
          <w:p>
            <w:pPr>
              <w:pStyle w:val="0"/>
              <w:jc w:val="both"/>
            </w:pPr>
            <w:r>
              <w:rPr>
                <w:sz w:val="24"/>
              </w:rPr>
              <w:t xml:space="preserve">Операционный контроль качества производства вида строительных работ</w:t>
            </w:r>
          </w:p>
        </w:tc>
      </w:tr>
      <w:tr>
        <w:tc>
          <w:tcPr>
            <w:vMerge w:val="continue"/>
          </w:tcPr>
          <w:p/>
        </w:tc>
        <w:tc>
          <w:tcPr>
            <w:tcW w:w="6803" w:type="dxa"/>
          </w:tcPr>
          <w:p>
            <w:pPr>
              <w:pStyle w:val="0"/>
              <w:jc w:val="both"/>
            </w:pPr>
            <w:r>
              <w:rPr>
                <w:sz w:val="24"/>
              </w:rPr>
              <w:t xml:space="preserve">Принятие оперативных мер для устранения выявленных недостатков и дефектов производства вида строительных работ</w:t>
            </w:r>
          </w:p>
        </w:tc>
      </w:tr>
      <w:tr>
        <w:tc>
          <w:tcPr>
            <w:vMerge w:val="continue"/>
          </w:tcPr>
          <w:p/>
        </w:tc>
        <w:tc>
          <w:tcPr>
            <w:tcW w:w="6803" w:type="dxa"/>
          </w:tcPr>
          <w:p>
            <w:pPr>
              <w:pStyle w:val="0"/>
              <w:jc w:val="both"/>
            </w:pPr>
            <w:r>
              <w:rPr>
                <w:sz w:val="24"/>
              </w:rPr>
              <w:t xml:space="preserve">Ведение исполнительной и учетной документации контроля качества в процессе производства вида строительных работ</w:t>
            </w:r>
          </w:p>
        </w:tc>
      </w:tr>
      <w:tr>
        <w:tc>
          <w:tcPr>
            <w:vMerge w:val="continue"/>
          </w:tcPr>
          <w:p/>
        </w:tc>
        <w:tc>
          <w:tcPr>
            <w:tcW w:w="6803" w:type="dxa"/>
          </w:tcPr>
          <w:p>
            <w:pPr>
              <w:pStyle w:val="0"/>
              <w:jc w:val="both"/>
            </w:pPr>
            <w:r>
              <w:rPr>
                <w:sz w:val="24"/>
              </w:rPr>
              <w:t xml:space="preserve">Формирование и ведение сведений, документов и материалов контроля качества производства вида строительных работ, включаемых в информационную модель объекта капитального строительства (при ее наличии)</w:t>
            </w:r>
          </w:p>
        </w:tc>
      </w:tr>
      <w:tr>
        <w:tc>
          <w:tcPr>
            <w:tcW w:w="2268" w:type="dxa"/>
            <w:vMerge w:val="restart"/>
          </w:tcPr>
          <w:p>
            <w:pPr>
              <w:pStyle w:val="0"/>
            </w:pPr>
            <w:r>
              <w:rPr>
                <w:sz w:val="24"/>
              </w:rPr>
              <w:t xml:space="preserve">Необходимые умения</w:t>
            </w:r>
          </w:p>
        </w:tc>
        <w:tc>
          <w:tcPr>
            <w:tcW w:w="6803" w:type="dxa"/>
          </w:tcPr>
          <w:p>
            <w:pPr>
              <w:pStyle w:val="0"/>
              <w:jc w:val="both"/>
            </w:pPr>
            <w:r>
              <w:rPr>
                <w:sz w:val="24"/>
              </w:rPr>
              <w:t xml:space="preserve">Проводить контроль соответствия поставленных для производства вида строительных работ строительных материалов, изделий, конструкций и оборудования требованиям нормативных технических документов, проектной и рабочей документации</w:t>
            </w:r>
          </w:p>
        </w:tc>
      </w:tr>
      <w:tr>
        <w:tc>
          <w:tcPr>
            <w:vMerge w:val="continue"/>
          </w:tcPr>
          <w:p/>
        </w:tc>
        <w:tc>
          <w:tcPr>
            <w:tcW w:w="6803" w:type="dxa"/>
          </w:tcPr>
          <w:p>
            <w:pPr>
              <w:pStyle w:val="0"/>
              <w:jc w:val="both"/>
            </w:pPr>
            <w:r>
              <w:rPr>
                <w:sz w:val="24"/>
              </w:rPr>
              <w:t xml:space="preserve">Проводить контроль соответствия складирования и хранения поставленных для производства вида строительных работ строительных материалов, изделий, конструкций и оборудования требованиям нормативных правовых актов, документов системы технического регулирования и стандартизации в сфере градостроительной деятельности</w:t>
            </w:r>
          </w:p>
        </w:tc>
      </w:tr>
      <w:tr>
        <w:tc>
          <w:tcPr>
            <w:vMerge w:val="continue"/>
          </w:tcPr>
          <w:p/>
        </w:tc>
        <w:tc>
          <w:tcPr>
            <w:tcW w:w="6803" w:type="dxa"/>
          </w:tcPr>
          <w:p>
            <w:pPr>
              <w:pStyle w:val="0"/>
              <w:jc w:val="both"/>
            </w:pPr>
            <w:r>
              <w:rPr>
                <w:sz w:val="24"/>
              </w:rPr>
              <w:t xml:space="preserve">Проводить контроль соответствия технологического процесса и результата производства вида строительных работ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tc>
      </w:tr>
      <w:tr>
        <w:tc>
          <w:tcPr>
            <w:vMerge w:val="continue"/>
          </w:tcPr>
          <w:p/>
        </w:tc>
        <w:tc>
          <w:tcPr>
            <w:tcW w:w="6803" w:type="dxa"/>
          </w:tcPr>
          <w:p>
            <w:pPr>
              <w:pStyle w:val="0"/>
              <w:jc w:val="both"/>
            </w:pPr>
            <w:r>
              <w:rPr>
                <w:sz w:val="24"/>
              </w:rPr>
              <w:t xml:space="preserve">Анализировать результаты контроля качества, устанавливать причины отклонений технологического процесса и результата производства вида строительных работ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tc>
      </w:tr>
      <w:tr>
        <w:tc>
          <w:tcPr>
            <w:vMerge w:val="continue"/>
          </w:tcPr>
          <w:p/>
        </w:tc>
        <w:tc>
          <w:tcPr>
            <w:tcW w:w="6803" w:type="dxa"/>
          </w:tcPr>
          <w:p>
            <w:pPr>
              <w:pStyle w:val="0"/>
              <w:jc w:val="both"/>
            </w:pPr>
            <w:r>
              <w:rPr>
                <w:sz w:val="24"/>
              </w:rPr>
              <w:t xml:space="preserve">Определять состав оперативных мер по устранению обнаруженных при проведении контроля качества отклонений технологии и результатов производства вида строительных работ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tc>
      </w:tr>
      <w:tr>
        <w:tc>
          <w:tcPr>
            <w:vMerge w:val="continue"/>
          </w:tcPr>
          <w:p/>
        </w:tc>
        <w:tc>
          <w:tcPr>
            <w:tcW w:w="6803" w:type="dxa"/>
          </w:tcPr>
          <w:p>
            <w:pPr>
              <w:pStyle w:val="0"/>
              <w:jc w:val="both"/>
            </w:pPr>
            <w:r>
              <w:rPr>
                <w:sz w:val="24"/>
              </w:rPr>
              <w:t xml:space="preserve">Оформлять исполнительную и учетную документацию контроля качества производства вида строительных работ</w:t>
            </w:r>
          </w:p>
        </w:tc>
      </w:tr>
      <w:tr>
        <w:tc>
          <w:tcPr>
            <w:vMerge w:val="continue"/>
          </w:tcPr>
          <w:p/>
        </w:tc>
        <w:tc>
          <w:tcPr>
            <w:tcW w:w="6803" w:type="dxa"/>
          </w:tcPr>
          <w:p>
            <w:pPr>
              <w:pStyle w:val="0"/>
              <w:jc w:val="both"/>
            </w:pPr>
            <w:r>
              <w:rPr>
                <w:sz w:val="24"/>
              </w:rPr>
              <w:t xml:space="preserve">Представлять сведения, документы и материалы контроля качества производства вида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tc>
      </w:tr>
      <w:tr>
        <w:tc>
          <w:tcPr>
            <w:vMerge w:val="continue"/>
          </w:tcPr>
          <w:p/>
        </w:tc>
        <w:tc>
          <w:tcPr>
            <w:tcW w:w="6803" w:type="dxa"/>
          </w:tcPr>
          <w:p>
            <w:pPr>
              <w:pStyle w:val="0"/>
              <w:jc w:val="both"/>
            </w:pPr>
            <w:r>
              <w:rPr>
                <w:sz w:val="24"/>
              </w:rPr>
              <w:t xml:space="preserve">Осуществлять производственную коммуникацию по вопросам контроля качества производства вида строительных работ</w:t>
            </w:r>
          </w:p>
        </w:tc>
      </w:tr>
      <w:tr>
        <w:tc>
          <w:tcPr>
            <w:tcW w:w="2268" w:type="dxa"/>
            <w:vMerge w:val="restart"/>
          </w:tcPr>
          <w:p>
            <w:pPr>
              <w:pStyle w:val="0"/>
            </w:pPr>
            <w:r>
              <w:rPr>
                <w:sz w:val="24"/>
              </w:rPr>
              <w:t xml:space="preserve">Необходимые знания</w:t>
            </w:r>
          </w:p>
        </w:tc>
        <w:tc>
          <w:tcPr>
            <w:tcW w:w="6803" w:type="dxa"/>
          </w:tcPr>
          <w:p>
            <w:pPr>
              <w:pStyle w:val="0"/>
              <w:jc w:val="both"/>
            </w:pPr>
            <w:r>
              <w:rPr>
                <w:sz w:val="24"/>
              </w:rPr>
              <w:t xml:space="preserve">Нормативные правовые акты и документы системы технического регулирования и стандартизации в сфере градостроительной деятельности</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строительным материалам, изделиям, конструкциям и оборудованию, используемым при производстве вида строительных работ</w:t>
            </w:r>
          </w:p>
        </w:tc>
      </w:tr>
      <w:tr>
        <w:tc>
          <w:tcPr>
            <w:vMerge w:val="continue"/>
          </w:tcPr>
          <w:p/>
        </w:tc>
        <w:tc>
          <w:tcPr>
            <w:tcW w:w="6803" w:type="dxa"/>
          </w:tcPr>
          <w:p>
            <w:pPr>
              <w:pStyle w:val="0"/>
              <w:jc w:val="both"/>
            </w:pPr>
            <w:r>
              <w:rPr>
                <w:sz w:val="24"/>
              </w:rPr>
              <w:t xml:space="preserve">Методы и средства контроля соответствия строительных материалов, изделий, конструкций и оборудования, используемых при производстве вида строительных работ, требованиям нормативных технических документов</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складированию и хранению строительных материалов, изделий, конструкций и оборудования, используемых при производстве вида строительных работ</w:t>
            </w:r>
          </w:p>
        </w:tc>
      </w:tr>
      <w:tr>
        <w:tc>
          <w:tcPr>
            <w:vMerge w:val="continue"/>
          </w:tcPr>
          <w:p/>
        </w:tc>
        <w:tc>
          <w:tcPr>
            <w:tcW w:w="6803" w:type="dxa"/>
          </w:tcPr>
          <w:p>
            <w:pPr>
              <w:pStyle w:val="0"/>
              <w:jc w:val="both"/>
            </w:pPr>
            <w:r>
              <w:rPr>
                <w:sz w:val="24"/>
              </w:rPr>
              <w:t xml:space="preserve">Методы и средства контроля соответствия складирования и хранения строительных материалов, изделий, конструкций и оборудования, используемых при производстве вида строительных работ, требованиям нормативных технических документов</w:t>
            </w:r>
          </w:p>
        </w:tc>
      </w:tr>
      <w:tr>
        <w:tc>
          <w:tcPr>
            <w:vMerge w:val="continue"/>
          </w:tcPr>
          <w:p/>
        </w:tc>
        <w:tc>
          <w:tcPr>
            <w:tcW w:w="6803" w:type="dxa"/>
          </w:tcPr>
          <w:p>
            <w:pPr>
              <w:pStyle w:val="0"/>
              <w:jc w:val="both"/>
            </w:pPr>
            <w:r>
              <w:rPr>
                <w:sz w:val="24"/>
              </w:rPr>
              <w:t xml:space="preserve">Схемы операционного контроля качества производства вида строительных работ</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последовательности выполняемых технологических операций, качеству выполнения технологических операций и качеству результатов производства вида строительных работ</w:t>
            </w:r>
          </w:p>
        </w:tc>
      </w:tr>
      <w:tr>
        <w:tc>
          <w:tcPr>
            <w:vMerge w:val="continue"/>
          </w:tcPr>
          <w:p/>
        </w:tc>
        <w:tc>
          <w:tcPr>
            <w:tcW w:w="6803" w:type="dxa"/>
          </w:tcPr>
          <w:p>
            <w:pPr>
              <w:pStyle w:val="0"/>
              <w:jc w:val="both"/>
            </w:pPr>
            <w:r>
              <w:rPr>
                <w:sz w:val="24"/>
              </w:rPr>
              <w:t xml:space="preserve">Виды строительных работ, оказывающих влияние на безопасность объекта капитального строительства, контроль выполнения которых не может быть проведен после выполнения других видов строительных работ</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контроля качества производства вида строительных работ</w:t>
            </w:r>
          </w:p>
        </w:tc>
      </w:tr>
      <w:tr>
        <w:tc>
          <w:tcPr>
            <w:vMerge w:val="continue"/>
          </w:tcPr>
          <w:p/>
        </w:tc>
        <w:tc>
          <w:tcPr>
            <w:tcW w:w="6803" w:type="dxa"/>
          </w:tcPr>
          <w:p>
            <w:pPr>
              <w:pStyle w:val="0"/>
              <w:jc w:val="both"/>
            </w:pPr>
            <w:r>
              <w:rPr>
                <w:sz w:val="24"/>
              </w:rPr>
              <w:t xml:space="preserve">Основные специализированные программные средства, используемые для ведения исполнительной и учетной документации в строительстве</w:t>
            </w:r>
          </w:p>
        </w:tc>
      </w:tr>
      <w:tr>
        <w:tc>
          <w:tcPr>
            <w:vMerge w:val="continue"/>
          </w:tcPr>
          <w:p/>
        </w:tc>
        <w:tc>
          <w:tcPr>
            <w:tcW w:w="6803" w:type="dxa"/>
          </w:tcPr>
          <w:p>
            <w:pPr>
              <w:pStyle w:val="0"/>
              <w:jc w:val="both"/>
            </w:pPr>
            <w:r>
              <w:rPr>
                <w:sz w:val="24"/>
              </w:rPr>
              <w:t xml:space="preserve">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tc>
      </w:tr>
      <w:tr>
        <w:tc>
          <w:tcPr>
            <w:vMerge w:val="continue"/>
          </w:tcPr>
          <w:p/>
        </w:tc>
        <w:tc>
          <w:tcPr>
            <w:tcW w:w="6803" w:type="dxa"/>
          </w:tcPr>
          <w:p>
            <w:pPr>
              <w:pStyle w:val="0"/>
              <w:jc w:val="both"/>
            </w:pPr>
            <w:r>
              <w:rPr>
                <w:sz w:val="24"/>
              </w:rPr>
              <w:t xml:space="preserve">Форматы представления электронных документов информационной модели объекта капитального строительства (при ее наличии)</w:t>
            </w:r>
          </w:p>
        </w:tc>
      </w:tr>
      <w:tr>
        <w:tc>
          <w:tcPr>
            <w:vMerge w:val="continue"/>
          </w:tcPr>
          <w:p/>
        </w:tc>
        <w:tc>
          <w:tcPr>
            <w:tcW w:w="6803" w:type="dxa"/>
          </w:tcPr>
          <w:p>
            <w:pPr>
              <w:pStyle w:val="0"/>
              <w:jc w:val="both"/>
            </w:pPr>
            <w:r>
              <w:rPr>
                <w:sz w:val="24"/>
              </w:rPr>
              <w:t xml:space="preserve">Методы и средства производственной коммуникации в строительстве</w:t>
            </w:r>
          </w:p>
        </w:tc>
      </w:tr>
      <w:tr>
        <w:tc>
          <w:tcPr>
            <w:tcW w:w="2268" w:type="dxa"/>
          </w:tcPr>
          <w:p>
            <w:pPr>
              <w:pStyle w:val="0"/>
            </w:pPr>
            <w:r>
              <w:rPr>
                <w:sz w:val="24"/>
              </w:rPr>
              <w:t xml:space="preserve">Другие характеристики</w:t>
            </w:r>
          </w:p>
        </w:tc>
        <w:tc>
          <w:tcPr>
            <w:tcW w:w="6803" w:type="dxa"/>
          </w:tcPr>
          <w:p>
            <w:pPr>
              <w:pStyle w:val="0"/>
              <w:jc w:val="both"/>
            </w:pPr>
            <w:r>
              <w:rPr>
                <w:sz w:val="24"/>
              </w:rPr>
              <w:t xml:space="preserve">-</w:t>
            </w:r>
          </w:p>
        </w:tc>
      </w:tr>
    </w:tbl>
    <w:p>
      <w:pPr>
        <w:pStyle w:val="0"/>
        <w:jc w:val="both"/>
      </w:pPr>
      <w:r>
        <w:rPr>
          <w:sz w:val="24"/>
        </w:rPr>
      </w:r>
    </w:p>
    <w:p>
      <w:pPr>
        <w:pStyle w:val="2"/>
        <w:outlineLvl w:val="2"/>
        <w:jc w:val="both"/>
      </w:pPr>
      <w:r>
        <w:rPr>
          <w:sz w:val="24"/>
        </w:rPr>
        <w:t xml:space="preserve">3.2. Обобщенная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Организация производства отдельных этапов строительных работ</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B</w:t>
            </w:r>
          </w:p>
        </w:tc>
        <w:tc>
          <w:tcPr>
            <w:tcW w:w="1701" w:type="dxa"/>
            <w:vAlign w:val="center"/>
            <w:tcBorders>
              <w:top w:val="nil"/>
              <w:bottom w:val="nil"/>
            </w:tcBorders>
          </w:tcPr>
          <w:p>
            <w:pPr>
              <w:pStyle w:val="0"/>
              <w:jc w:val="center"/>
            </w:pPr>
            <w:r>
              <w:rPr>
                <w:sz w:val="24"/>
              </w:rPr>
              <w:t xml:space="preserve">Уровень квалификации</w:t>
            </w:r>
          </w:p>
        </w:tc>
        <w:tc>
          <w:tcPr>
            <w:tcW w:w="510" w:type="dxa"/>
            <w:vAlign w:val="center"/>
            <w:tcBorders>
              <w:top w:val="single" w:sz="4"/>
              <w:bottom w:val="single" w:sz="4"/>
            </w:tcBorders>
          </w:tcPr>
          <w:p>
            <w:pPr>
              <w:pStyle w:val="0"/>
              <w:jc w:val="center"/>
            </w:pPr>
            <w:r>
              <w:rPr>
                <w:sz w:val="24"/>
              </w:rPr>
              <w:t xml:space="preserve">6</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обобщенной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68"/>
        <w:gridCol w:w="6803"/>
      </w:tblGrid>
      <w:tr>
        <w:tc>
          <w:tcPr>
            <w:tcW w:w="2268" w:type="dxa"/>
            <w:tcBorders>
              <w:top w:val="single" w:sz="4"/>
              <w:bottom w:val="single" w:sz="4"/>
            </w:tcBorders>
          </w:tcPr>
          <w:p>
            <w:pPr>
              <w:pStyle w:val="0"/>
            </w:pPr>
            <w:r>
              <w:rPr>
                <w:sz w:val="24"/>
              </w:rPr>
              <w:t xml:space="preserve">Возможные наименования должностей, профессий</w:t>
            </w:r>
          </w:p>
        </w:tc>
        <w:tc>
          <w:tcPr>
            <w:tcW w:w="6803" w:type="dxa"/>
            <w:tcBorders>
              <w:top w:val="single" w:sz="4"/>
              <w:bottom w:val="single" w:sz="4"/>
            </w:tcBorders>
          </w:tcPr>
          <w:p>
            <w:pPr>
              <w:pStyle w:val="0"/>
            </w:pPr>
            <w:r>
              <w:rPr>
                <w:sz w:val="24"/>
              </w:rPr>
              <w:t xml:space="preserve">Производитель работ (прораб)</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tcPr>
          <w:p>
            <w:pPr>
              <w:pStyle w:val="0"/>
            </w:pPr>
            <w:r>
              <w:rPr>
                <w:sz w:val="24"/>
              </w:rPr>
              <w:t xml:space="preserve">Требования к образованию и обучению</w:t>
            </w:r>
          </w:p>
        </w:tc>
        <w:tc>
          <w:tcPr>
            <w:tcW w:w="6803" w:type="dxa"/>
          </w:tcPr>
          <w:p>
            <w:pPr>
              <w:pStyle w:val="0"/>
            </w:pPr>
            <w:r>
              <w:rPr>
                <w:sz w:val="24"/>
              </w:rPr>
              <w:t xml:space="preserve">Высшее образование - бакалавриат</w:t>
            </w:r>
          </w:p>
        </w:tc>
      </w:tr>
      <w:tr>
        <w:tc>
          <w:tcPr>
            <w:tcW w:w="2268" w:type="dxa"/>
          </w:tcPr>
          <w:p>
            <w:pPr>
              <w:pStyle w:val="0"/>
            </w:pPr>
            <w:r>
              <w:rPr>
                <w:sz w:val="24"/>
              </w:rPr>
              <w:t xml:space="preserve">Требования к опыту практической работы</w:t>
            </w:r>
          </w:p>
        </w:tc>
        <w:tc>
          <w:tcPr>
            <w:tcW w:w="6803" w:type="dxa"/>
          </w:tcPr>
          <w:p>
            <w:pPr>
              <w:pStyle w:val="0"/>
            </w:pPr>
            <w:r>
              <w:rPr>
                <w:sz w:val="24"/>
              </w:rPr>
              <w:t xml:space="preserve">Не менее пяти лет в области строительства, в том числе не менее двух лет на инженерных должностях</w:t>
            </w:r>
          </w:p>
        </w:tc>
      </w:tr>
      <w:tr>
        <w:tc>
          <w:tcPr>
            <w:tcW w:w="2268" w:type="dxa"/>
          </w:tcPr>
          <w:p>
            <w:pPr>
              <w:pStyle w:val="0"/>
            </w:pPr>
            <w:r>
              <w:rPr>
                <w:sz w:val="24"/>
              </w:rPr>
              <w:t xml:space="preserve">Особые условия допуска к работе</w:t>
            </w:r>
          </w:p>
        </w:tc>
        <w:tc>
          <w:tcPr>
            <w:tcW w:w="6803" w:type="dxa"/>
          </w:tcPr>
          <w:p>
            <w:pPr>
              <w:pStyle w:val="0"/>
            </w:pPr>
            <w:r>
              <w:rPr>
                <w:sz w:val="24"/>
              </w:rPr>
              <w:t xml:space="preserve">-</w:t>
            </w:r>
          </w:p>
        </w:tc>
      </w:tr>
      <w:tr>
        <w:tc>
          <w:tcPr>
            <w:tcW w:w="2268" w:type="dxa"/>
          </w:tcPr>
          <w:p>
            <w:pPr>
              <w:pStyle w:val="0"/>
            </w:pPr>
            <w:r>
              <w:rPr>
                <w:sz w:val="24"/>
              </w:rPr>
              <w:t xml:space="preserve">Другие характеристики</w:t>
            </w:r>
          </w:p>
        </w:tc>
        <w:tc>
          <w:tcPr>
            <w:tcW w:w="6803" w:type="dxa"/>
          </w:tcPr>
          <w:p>
            <w:pPr>
              <w:pStyle w:val="0"/>
            </w:pPr>
            <w:r>
              <w:rPr>
                <w:sz w:val="24"/>
              </w:rPr>
              <w:t xml:space="preserve">-</w:t>
            </w:r>
          </w:p>
        </w:tc>
      </w:tr>
    </w:tbl>
    <w:p>
      <w:pPr>
        <w:pStyle w:val="0"/>
        <w:jc w:val="both"/>
      </w:pPr>
      <w:r>
        <w:rPr>
          <w:sz w:val="24"/>
        </w:rPr>
      </w:r>
    </w:p>
    <w:p>
      <w:pPr>
        <w:pStyle w:val="2"/>
        <w:outlineLvl w:val="3"/>
        <w:jc w:val="both"/>
      </w:pPr>
      <w:r>
        <w:rPr>
          <w:sz w:val="24"/>
        </w:rPr>
        <w:t xml:space="preserve">Дополнительные характеристики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1361"/>
        <w:gridCol w:w="5783"/>
      </w:tblGrid>
      <w:tr>
        <w:tc>
          <w:tcPr>
            <w:tcW w:w="1928" w:type="dxa"/>
          </w:tcPr>
          <w:p>
            <w:pPr>
              <w:pStyle w:val="0"/>
              <w:jc w:val="center"/>
            </w:pPr>
            <w:r>
              <w:rPr>
                <w:sz w:val="24"/>
              </w:rPr>
              <w:t xml:space="preserve">Наименование документа</w:t>
            </w:r>
          </w:p>
        </w:tc>
        <w:tc>
          <w:tcPr>
            <w:tcW w:w="1361" w:type="dxa"/>
          </w:tcPr>
          <w:p>
            <w:pPr>
              <w:pStyle w:val="0"/>
              <w:jc w:val="center"/>
            </w:pPr>
            <w:r>
              <w:rPr>
                <w:sz w:val="24"/>
              </w:rPr>
              <w:t xml:space="preserve">Код</w:t>
            </w:r>
          </w:p>
        </w:tc>
        <w:tc>
          <w:tcPr>
            <w:tcW w:w="5783" w:type="dxa"/>
          </w:tcPr>
          <w:p>
            <w:pPr>
              <w:pStyle w:val="0"/>
              <w:jc w:val="center"/>
            </w:pPr>
            <w:r>
              <w:rPr>
                <w:sz w:val="24"/>
              </w:rPr>
              <w:t xml:space="preserve">Наименование базовой группы, должности (профессии) или специальности</w:t>
            </w:r>
          </w:p>
        </w:tc>
      </w:tr>
      <w:tr>
        <w:tc>
          <w:tcPr>
            <w:tcW w:w="1928" w:type="dxa"/>
          </w:tcPr>
          <w:p>
            <w:pPr>
              <w:pStyle w:val="0"/>
            </w:pPr>
            <w:hyperlink w:history="0" r:id="rId32"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ОКЗ</w:t>
              </w:r>
            </w:hyperlink>
          </w:p>
        </w:tc>
        <w:tc>
          <w:tcPr>
            <w:tcW w:w="1361" w:type="dxa"/>
          </w:tcPr>
          <w:p>
            <w:pPr>
              <w:pStyle w:val="0"/>
            </w:pPr>
            <w:hyperlink w:history="0" r:id="rId33"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2142</w:t>
              </w:r>
            </w:hyperlink>
          </w:p>
        </w:tc>
        <w:tc>
          <w:tcPr>
            <w:tcW w:w="5783" w:type="dxa"/>
          </w:tcPr>
          <w:p>
            <w:pPr>
              <w:pStyle w:val="0"/>
            </w:pPr>
            <w:r>
              <w:rPr>
                <w:sz w:val="24"/>
              </w:rPr>
              <w:t xml:space="preserve">Инженеры по гражданскому строительству</w:t>
            </w:r>
          </w:p>
        </w:tc>
      </w:tr>
      <w:tr>
        <w:tc>
          <w:tcPr>
            <w:tcW w:w="1928" w:type="dxa"/>
          </w:tcPr>
          <w:p>
            <w:pPr>
              <w:pStyle w:val="0"/>
            </w:pPr>
            <w:hyperlink w:history="0" r:id="rId34" w:tooltip="Справочная информация: &quot;Единый квалификационный справочник должностей руководителей, специалистов и служащих&quot; (Материал подготовлен специалистами КонсультантПлюс) {КонсультантПлюс}">
              <w:r>
                <w:rPr>
                  <w:sz w:val="24"/>
                  <w:color w:val="0000ff"/>
                </w:rPr>
                <w:t xml:space="preserve">ЕКС</w:t>
              </w:r>
            </w:hyperlink>
          </w:p>
        </w:tc>
        <w:tc>
          <w:tcPr>
            <w:tcW w:w="1361" w:type="dxa"/>
          </w:tcPr>
          <w:p>
            <w:pPr>
              <w:pStyle w:val="0"/>
            </w:pPr>
            <w:r>
              <w:rPr>
                <w:sz w:val="24"/>
              </w:rPr>
              <w:t xml:space="preserve">-</w:t>
            </w:r>
          </w:p>
        </w:tc>
        <w:tc>
          <w:tcPr>
            <w:tcW w:w="5783" w:type="dxa"/>
          </w:tcPr>
          <w:p>
            <w:pPr>
              <w:pStyle w:val="0"/>
            </w:pPr>
            <w:r>
              <w:rPr>
                <w:sz w:val="24"/>
              </w:rPr>
              <w:t xml:space="preserve">Производитель работ (прораб)</w:t>
            </w:r>
          </w:p>
        </w:tc>
      </w:tr>
      <w:tr>
        <w:tc>
          <w:tcPr>
            <w:tcW w:w="1928" w:type="dxa"/>
            <w:vMerge w:val="restart"/>
          </w:tcPr>
          <w:p>
            <w:pPr>
              <w:pStyle w:val="0"/>
            </w:pPr>
            <w:hyperlink w:history="0" r:id="rId35"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4"/>
                  <w:color w:val="0000ff"/>
                </w:rPr>
                <w:t xml:space="preserve">ОКПДТР</w:t>
              </w:r>
            </w:hyperlink>
          </w:p>
        </w:tc>
        <w:tc>
          <w:tcPr>
            <w:tcW w:w="1361" w:type="dxa"/>
          </w:tcPr>
          <w:p>
            <w:pPr>
              <w:pStyle w:val="0"/>
            </w:pPr>
            <w:hyperlink w:history="0" r:id="rId36"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4"/>
                  <w:color w:val="0000ff"/>
                </w:rPr>
                <w:t xml:space="preserve">25081</w:t>
              </w:r>
            </w:hyperlink>
          </w:p>
        </w:tc>
        <w:tc>
          <w:tcPr>
            <w:tcW w:w="5783" w:type="dxa"/>
          </w:tcPr>
          <w:p>
            <w:pPr>
              <w:pStyle w:val="0"/>
            </w:pPr>
            <w:r>
              <w:rPr>
                <w:sz w:val="24"/>
              </w:rPr>
              <w:t xml:space="preserve">Начальник участка (в строительстве)</w:t>
            </w:r>
          </w:p>
        </w:tc>
      </w:tr>
      <w:tr>
        <w:tc>
          <w:tcPr>
            <w:vMerge w:val="continue"/>
          </w:tcPr>
          <w:p/>
        </w:tc>
        <w:tc>
          <w:tcPr>
            <w:tcW w:w="1361" w:type="dxa"/>
          </w:tcPr>
          <w:p>
            <w:pPr>
              <w:pStyle w:val="0"/>
            </w:pPr>
            <w:hyperlink w:history="0" r:id="rId37"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4"/>
                  <w:color w:val="0000ff"/>
                </w:rPr>
                <w:t xml:space="preserve">25865</w:t>
              </w:r>
            </w:hyperlink>
          </w:p>
        </w:tc>
        <w:tc>
          <w:tcPr>
            <w:tcW w:w="5783" w:type="dxa"/>
          </w:tcPr>
          <w:p>
            <w:pPr>
              <w:pStyle w:val="0"/>
            </w:pPr>
            <w:r>
              <w:rPr>
                <w:sz w:val="24"/>
              </w:rPr>
              <w:t xml:space="preserve">Производитель работ (прораб)</w:t>
            </w:r>
          </w:p>
        </w:tc>
      </w:tr>
      <w:tr>
        <w:tc>
          <w:tcPr>
            <w:tcW w:w="1928" w:type="dxa"/>
          </w:tcPr>
          <w:p>
            <w:pPr>
              <w:pStyle w:val="0"/>
            </w:pPr>
            <w:hyperlink w:history="0" r:id="rId38" w:tooltip="&quot;ОК 009-2016. Общероссийский классификатор специальностей по образованию&quot; (принят и введен в действие Приказом Росстандарта от 08.12.2016 N 2007-ст) {КонсультантПлюс}">
              <w:r>
                <w:rPr>
                  <w:sz w:val="24"/>
                  <w:color w:val="0000ff"/>
                </w:rPr>
                <w:t xml:space="preserve">ОКСО</w:t>
              </w:r>
            </w:hyperlink>
          </w:p>
        </w:tc>
        <w:tc>
          <w:tcPr>
            <w:tcW w:w="1361" w:type="dxa"/>
          </w:tcPr>
          <w:p>
            <w:pPr>
              <w:pStyle w:val="0"/>
            </w:pPr>
            <w:hyperlink w:history="0" r:id="rId39" w:tooltip="&quot;ОК 009-2016. Общероссийский классификатор специальностей по образованию&quot; (принят и введен в действие Приказом Росстандарта от 08.12.2016 N 2007-ст) {КонсультантПлюс}">
              <w:r>
                <w:rPr>
                  <w:sz w:val="24"/>
                  <w:color w:val="0000ff"/>
                </w:rPr>
                <w:t xml:space="preserve">2.08.03.01</w:t>
              </w:r>
            </w:hyperlink>
          </w:p>
        </w:tc>
        <w:tc>
          <w:tcPr>
            <w:tcW w:w="5783" w:type="dxa"/>
          </w:tcPr>
          <w:p>
            <w:pPr>
              <w:pStyle w:val="0"/>
            </w:pPr>
            <w:r>
              <w:rPr>
                <w:sz w:val="24"/>
              </w:rPr>
              <w:t xml:space="preserve">Строительство</w:t>
            </w:r>
          </w:p>
        </w:tc>
      </w:tr>
    </w:tbl>
    <w:p>
      <w:pPr>
        <w:pStyle w:val="0"/>
        <w:jc w:val="both"/>
      </w:pPr>
      <w:r>
        <w:rPr>
          <w:sz w:val="24"/>
        </w:rPr>
      </w:r>
    </w:p>
    <w:p>
      <w:pPr>
        <w:pStyle w:val="2"/>
        <w:outlineLvl w:val="3"/>
        <w:jc w:val="both"/>
      </w:pPr>
      <w:r>
        <w:rPr>
          <w:sz w:val="24"/>
        </w:rPr>
        <w:t xml:space="preserve">3.2.1.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Подготовка к производству отдельных этапов строительных работ</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B/01.6</w:t>
            </w:r>
          </w:p>
        </w:tc>
        <w:tc>
          <w:tcPr>
            <w:tcW w:w="1701" w:type="dxa"/>
            <w:vAlign w:val="center"/>
            <w:tcBorders>
              <w:top w:val="nil"/>
              <w:bottom w:val="nil"/>
            </w:tcBorders>
          </w:tcPr>
          <w:p>
            <w:pPr>
              <w:pStyle w:val="0"/>
              <w:jc w:val="center"/>
            </w:pPr>
            <w:r>
              <w:rPr>
                <w:sz w:val="24"/>
              </w:rPr>
              <w:t xml:space="preserve">Уровень (подуровень) квалификации</w:t>
            </w:r>
          </w:p>
        </w:tc>
        <w:tc>
          <w:tcPr>
            <w:tcW w:w="510" w:type="dxa"/>
            <w:vAlign w:val="center"/>
            <w:tcBorders>
              <w:top w:val="single" w:sz="4"/>
              <w:bottom w:val="single" w:sz="4"/>
            </w:tcBorders>
          </w:tcPr>
          <w:p>
            <w:pPr>
              <w:pStyle w:val="0"/>
              <w:jc w:val="center"/>
            </w:pPr>
            <w:r>
              <w:rPr>
                <w:sz w:val="24"/>
              </w:rPr>
              <w:t xml:space="preserve">6</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vMerge w:val="restart"/>
          </w:tcPr>
          <w:p>
            <w:pPr>
              <w:pStyle w:val="0"/>
            </w:pPr>
            <w:r>
              <w:rPr>
                <w:sz w:val="24"/>
              </w:rPr>
              <w:t xml:space="preserve">Трудовые действия</w:t>
            </w:r>
          </w:p>
        </w:tc>
        <w:tc>
          <w:tcPr>
            <w:tcW w:w="6803" w:type="dxa"/>
          </w:tcPr>
          <w:p>
            <w:pPr>
              <w:pStyle w:val="0"/>
              <w:jc w:val="both"/>
            </w:pPr>
            <w:r>
              <w:rPr>
                <w:sz w:val="24"/>
              </w:rPr>
              <w:t xml:space="preserve">Входной контроль проектной, рабочей и организационно-технологической документации строительства объекта капитального строительства, проекта организации работ по сносу объекта капитального строительства (при его наличии) в объеме, необходимом для производства этапа строительных работ</w:t>
            </w:r>
          </w:p>
        </w:tc>
      </w:tr>
      <w:tr>
        <w:tc>
          <w:tcPr>
            <w:vMerge w:val="continue"/>
          </w:tcPr>
          <w:p/>
        </w:tc>
        <w:tc>
          <w:tcPr>
            <w:tcW w:w="6803" w:type="dxa"/>
          </w:tcPr>
          <w:p>
            <w:pPr>
              <w:pStyle w:val="0"/>
              <w:jc w:val="both"/>
            </w:pPr>
            <w:r>
              <w:rPr>
                <w:sz w:val="24"/>
              </w:rPr>
              <w:t xml:space="preserve">Организация и контроль выполнения геодезических работ на участке производства этапа строительных работ</w:t>
            </w:r>
          </w:p>
        </w:tc>
      </w:tr>
      <w:tr>
        <w:tc>
          <w:tcPr>
            <w:vMerge w:val="continue"/>
          </w:tcPr>
          <w:p/>
        </w:tc>
        <w:tc>
          <w:tcPr>
            <w:tcW w:w="6803" w:type="dxa"/>
          </w:tcPr>
          <w:p>
            <w:pPr>
              <w:pStyle w:val="0"/>
              <w:jc w:val="both"/>
            </w:pPr>
            <w:r>
              <w:rPr>
                <w:sz w:val="24"/>
              </w:rPr>
              <w:t xml:space="preserve">Планирование выполнения подготовительных работ на участке производства этапа строительных работ</w:t>
            </w:r>
          </w:p>
        </w:tc>
      </w:tr>
      <w:tr>
        <w:tc>
          <w:tcPr>
            <w:vMerge w:val="continue"/>
          </w:tcPr>
          <w:p/>
        </w:tc>
        <w:tc>
          <w:tcPr>
            <w:tcW w:w="6803" w:type="dxa"/>
          </w:tcPr>
          <w:p>
            <w:pPr>
              <w:pStyle w:val="0"/>
              <w:jc w:val="both"/>
            </w:pPr>
            <w:r>
              <w:rPr>
                <w:sz w:val="24"/>
              </w:rPr>
              <w:t xml:space="preserve">Организация выполнения подготовительных работ на участке производства этапа строительных работ</w:t>
            </w:r>
          </w:p>
        </w:tc>
      </w:tr>
      <w:tr>
        <w:tc>
          <w:tcPr>
            <w:vMerge w:val="continue"/>
          </w:tcPr>
          <w:p/>
        </w:tc>
        <w:tc>
          <w:tcPr>
            <w:tcW w:w="6803" w:type="dxa"/>
          </w:tcPr>
          <w:p>
            <w:pPr>
              <w:pStyle w:val="0"/>
              <w:jc w:val="both"/>
            </w:pPr>
            <w:r>
              <w:rPr>
                <w:sz w:val="24"/>
              </w:rPr>
              <w:t xml:space="preserve">Координация и контроль выполнения подготовительных работ на участке производства этапа строительных работ</w:t>
            </w:r>
          </w:p>
        </w:tc>
      </w:tr>
      <w:tr>
        <w:tc>
          <w:tcPr>
            <w:vMerge w:val="continue"/>
          </w:tcPr>
          <w:p/>
        </w:tc>
        <w:tc>
          <w:tcPr>
            <w:tcW w:w="6803" w:type="dxa"/>
          </w:tcPr>
          <w:p>
            <w:pPr>
              <w:pStyle w:val="0"/>
              <w:jc w:val="both"/>
            </w:pPr>
            <w:r>
              <w:rPr>
                <w:sz w:val="24"/>
              </w:rPr>
              <w:t xml:space="preserve">Организация подготовки рабочих мест участка производства этапа строительных работ к проведению специальной оценки условий труда</w:t>
            </w:r>
          </w:p>
        </w:tc>
      </w:tr>
      <w:tr>
        <w:tc>
          <w:tcPr>
            <w:vMerge w:val="continue"/>
          </w:tcPr>
          <w:p/>
        </w:tc>
        <w:tc>
          <w:tcPr>
            <w:tcW w:w="6803" w:type="dxa"/>
          </w:tcPr>
          <w:p>
            <w:pPr>
              <w:pStyle w:val="0"/>
              <w:jc w:val="both"/>
            </w:pPr>
            <w:r>
              <w:rPr>
                <w:sz w:val="24"/>
              </w:rPr>
              <w:t xml:space="preserve">Организация оформления и контроль наличия необходимых допусков к производству этапа строительных работ</w:t>
            </w:r>
          </w:p>
        </w:tc>
      </w:tr>
      <w:tr>
        <w:tc>
          <w:tcPr>
            <w:vMerge w:val="continue"/>
          </w:tcPr>
          <w:p/>
        </w:tc>
        <w:tc>
          <w:tcPr>
            <w:tcW w:w="6803" w:type="dxa"/>
          </w:tcPr>
          <w:p>
            <w:pPr>
              <w:pStyle w:val="0"/>
              <w:jc w:val="both"/>
            </w:pPr>
            <w:r>
              <w:rPr>
                <w:sz w:val="24"/>
              </w:rPr>
              <w:t xml:space="preserve">Ведение исполнительной и учетной документации в процессе подготовки производства этапа строительных работ</w:t>
            </w:r>
          </w:p>
        </w:tc>
      </w:tr>
      <w:tr>
        <w:tc>
          <w:tcPr>
            <w:vMerge w:val="continue"/>
          </w:tcPr>
          <w:p/>
        </w:tc>
        <w:tc>
          <w:tcPr>
            <w:tcW w:w="6803" w:type="dxa"/>
          </w:tcPr>
          <w:p>
            <w:pPr>
              <w:pStyle w:val="0"/>
              <w:jc w:val="both"/>
            </w:pPr>
            <w:r>
              <w:rPr>
                <w:sz w:val="24"/>
              </w:rPr>
              <w:t xml:space="preserve">Формирование и ведение сведений, документов и материалов по подготовке производства этапа строительных работ, включаемых в информационную модель объекта капитального строительства (при ее наличии)</w:t>
            </w:r>
          </w:p>
        </w:tc>
      </w:tr>
      <w:tr>
        <w:tc>
          <w:tcPr>
            <w:tcW w:w="2268" w:type="dxa"/>
            <w:vMerge w:val="restart"/>
          </w:tcPr>
          <w:p>
            <w:pPr>
              <w:pStyle w:val="0"/>
            </w:pPr>
            <w:r>
              <w:rPr>
                <w:sz w:val="24"/>
              </w:rPr>
              <w:t xml:space="preserve">Необходимые умения</w:t>
            </w:r>
          </w:p>
        </w:tc>
        <w:tc>
          <w:tcPr>
            <w:tcW w:w="6803" w:type="dxa"/>
          </w:tcPr>
          <w:p>
            <w:pPr>
              <w:pStyle w:val="0"/>
              <w:jc w:val="both"/>
            </w:pPr>
            <w:r>
              <w:rPr>
                <w:sz w:val="24"/>
              </w:rPr>
              <w:t xml:space="preserve">Проверять наличие необходимых согласований, комплектность и достаточность технической информации в представленной проектной, рабочей и организационно-технологической документации строительства объекта капитального строительства, проекте организации работ по сносу объекта капитального строительства (при наличии) в объеме, необходимом для производства этапа строительных работ</w:t>
            </w:r>
          </w:p>
        </w:tc>
      </w:tr>
      <w:tr>
        <w:tc>
          <w:tcPr>
            <w:vMerge w:val="continue"/>
          </w:tcPr>
          <w:p/>
        </w:tc>
        <w:tc>
          <w:tcPr>
            <w:tcW w:w="6803" w:type="dxa"/>
          </w:tcPr>
          <w:p>
            <w:pPr>
              <w:pStyle w:val="0"/>
              <w:jc w:val="both"/>
            </w:pPr>
            <w:r>
              <w:rPr>
                <w:sz w:val="24"/>
              </w:rPr>
              <w:t xml:space="preserve">Определять порядок выполнения и рассчитывать объемы подготовительных работ на участке производства этапа строительных работ</w:t>
            </w:r>
          </w:p>
        </w:tc>
      </w:tr>
      <w:tr>
        <w:tc>
          <w:tcPr>
            <w:vMerge w:val="continue"/>
          </w:tcPr>
          <w:p/>
        </w:tc>
        <w:tc>
          <w:tcPr>
            <w:tcW w:w="6803" w:type="dxa"/>
          </w:tcPr>
          <w:p>
            <w:pPr>
              <w:pStyle w:val="0"/>
              <w:jc w:val="both"/>
            </w:pPr>
            <w:r>
              <w:rPr>
                <w:sz w:val="24"/>
              </w:rPr>
              <w:t xml:space="preserve">Разрабатывать и корректировать планы подготовительных работ на участке производства этапа строительных работ</w:t>
            </w:r>
          </w:p>
        </w:tc>
      </w:tr>
      <w:tr>
        <w:tc>
          <w:tcPr>
            <w:vMerge w:val="continue"/>
          </w:tcPr>
          <w:p/>
        </w:tc>
        <w:tc>
          <w:tcPr>
            <w:tcW w:w="6803" w:type="dxa"/>
          </w:tcPr>
          <w:p>
            <w:pPr>
              <w:pStyle w:val="0"/>
              <w:jc w:val="both"/>
            </w:pPr>
            <w:r>
              <w:rPr>
                <w:sz w:val="24"/>
              </w:rPr>
              <w:t xml:space="preserve">Определять виды и порядок выполнения геодезических работ на участке производства этапа строительных работ</w:t>
            </w:r>
          </w:p>
        </w:tc>
      </w:tr>
      <w:tr>
        <w:tc>
          <w:tcPr>
            <w:vMerge w:val="continue"/>
          </w:tcPr>
          <w:p/>
        </w:tc>
        <w:tc>
          <w:tcPr>
            <w:tcW w:w="6803" w:type="dxa"/>
          </w:tcPr>
          <w:p>
            <w:pPr>
              <w:pStyle w:val="0"/>
              <w:jc w:val="both"/>
            </w:pPr>
            <w:r>
              <w:rPr>
                <w:sz w:val="24"/>
              </w:rPr>
              <w:t xml:space="preserve">Определять участки производства видов строительных работ, рабочие места, находящиеся под воздействием вредных и (или) опасных факторов производства этапа строительных работ</w:t>
            </w:r>
          </w:p>
        </w:tc>
      </w:tr>
      <w:tr>
        <w:tc>
          <w:tcPr>
            <w:vMerge w:val="continue"/>
          </w:tcPr>
          <w:p/>
        </w:tc>
        <w:tc>
          <w:tcPr>
            <w:tcW w:w="6803" w:type="dxa"/>
          </w:tcPr>
          <w:p>
            <w:pPr>
              <w:pStyle w:val="0"/>
              <w:jc w:val="both"/>
            </w:pPr>
            <w:r>
              <w:rPr>
                <w:sz w:val="24"/>
              </w:rPr>
              <w:t xml:space="preserve">Определять необходимый перечень коллективных и индивидуальных средств защиты работников от вредных и опасных факторов производства этапа строительных работ</w:t>
            </w:r>
          </w:p>
        </w:tc>
      </w:tr>
      <w:tr>
        <w:tc>
          <w:tcPr>
            <w:vMerge w:val="continue"/>
          </w:tcPr>
          <w:p/>
        </w:tc>
        <w:tc>
          <w:tcPr>
            <w:tcW w:w="6803" w:type="dxa"/>
          </w:tcPr>
          <w:p>
            <w:pPr>
              <w:pStyle w:val="0"/>
              <w:jc w:val="both"/>
            </w:pPr>
            <w:r>
              <w:rPr>
                <w:sz w:val="24"/>
              </w:rPr>
              <w:t xml:space="preserve">Оформлять документацию по исполнению требований охраны труда, пожарной безопасности и охраны окружающей среды при производстве этапа строительных работ</w:t>
            </w:r>
          </w:p>
        </w:tc>
      </w:tr>
      <w:tr>
        <w:tc>
          <w:tcPr>
            <w:vMerge w:val="continue"/>
          </w:tcPr>
          <w:p/>
        </w:tc>
        <w:tc>
          <w:tcPr>
            <w:tcW w:w="6803" w:type="dxa"/>
          </w:tcPr>
          <w:p>
            <w:pPr>
              <w:pStyle w:val="0"/>
              <w:jc w:val="both"/>
            </w:pPr>
            <w:r>
              <w:rPr>
                <w:sz w:val="24"/>
              </w:rPr>
              <w:t xml:space="preserve">Определять перечень разрешений, необходимых для производства этапа строительных работ, оформлять обосновывающую документацию для их получения</w:t>
            </w:r>
          </w:p>
        </w:tc>
      </w:tr>
      <w:tr>
        <w:tc>
          <w:tcPr>
            <w:vMerge w:val="continue"/>
          </w:tcPr>
          <w:p/>
        </w:tc>
        <w:tc>
          <w:tcPr>
            <w:tcW w:w="6803" w:type="dxa"/>
          </w:tcPr>
          <w:p>
            <w:pPr>
              <w:pStyle w:val="0"/>
              <w:jc w:val="both"/>
            </w:pPr>
            <w:r>
              <w:rPr>
                <w:sz w:val="24"/>
              </w:rPr>
              <w:t xml:space="preserve">Составлять перечень строительных работ повышенной опасности при производстве этапа строительных работ</w:t>
            </w:r>
          </w:p>
        </w:tc>
      </w:tr>
      <w:tr>
        <w:tc>
          <w:tcPr>
            <w:vMerge w:val="continue"/>
          </w:tcPr>
          <w:p/>
        </w:tc>
        <w:tc>
          <w:tcPr>
            <w:tcW w:w="6803" w:type="dxa"/>
          </w:tcPr>
          <w:p>
            <w:pPr>
              <w:pStyle w:val="0"/>
              <w:jc w:val="both"/>
            </w:pPr>
            <w:r>
              <w:rPr>
                <w:sz w:val="24"/>
              </w:rPr>
              <w:t xml:space="preserve">Проверять комплектность и качество оформления геодезической исполнительной документации участка производства этапа строительных работ</w:t>
            </w:r>
          </w:p>
        </w:tc>
      </w:tr>
      <w:tr>
        <w:tc>
          <w:tcPr>
            <w:vMerge w:val="continue"/>
          </w:tcPr>
          <w:p/>
        </w:tc>
        <w:tc>
          <w:tcPr>
            <w:tcW w:w="6803" w:type="dxa"/>
          </w:tcPr>
          <w:p>
            <w:pPr>
              <w:pStyle w:val="0"/>
              <w:jc w:val="both"/>
            </w:pPr>
            <w:r>
              <w:rPr>
                <w:sz w:val="24"/>
              </w:rPr>
              <w:t xml:space="preserve">Оформлять исполнительную и учетную документацию по подготовке участка производства этапа строительных работ</w:t>
            </w:r>
          </w:p>
        </w:tc>
      </w:tr>
      <w:tr>
        <w:tc>
          <w:tcPr>
            <w:vMerge w:val="continue"/>
          </w:tcPr>
          <w:p/>
        </w:tc>
        <w:tc>
          <w:tcPr>
            <w:tcW w:w="6803" w:type="dxa"/>
          </w:tcPr>
          <w:p>
            <w:pPr>
              <w:pStyle w:val="0"/>
              <w:jc w:val="both"/>
            </w:pPr>
            <w:r>
              <w:rPr>
                <w:sz w:val="24"/>
              </w:rPr>
              <w:t xml:space="preserve">Представлять сведения, документы и материалы по подготовке производства этапа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tc>
      </w:tr>
      <w:tr>
        <w:tc>
          <w:tcPr>
            <w:vMerge w:val="continue"/>
          </w:tcPr>
          <w:p/>
        </w:tc>
        <w:tc>
          <w:tcPr>
            <w:tcW w:w="6803" w:type="dxa"/>
          </w:tcPr>
          <w:p>
            <w:pPr>
              <w:pStyle w:val="0"/>
              <w:jc w:val="both"/>
            </w:pPr>
            <w:r>
              <w:rPr>
                <w:sz w:val="24"/>
              </w:rPr>
              <w:t xml:space="preserve">Осуществлять деловую переписку по вопросам подготовки к производству этапа строительных работ</w:t>
            </w:r>
          </w:p>
        </w:tc>
      </w:tr>
      <w:tr>
        <w:tc>
          <w:tcPr>
            <w:vMerge w:val="continue"/>
          </w:tcPr>
          <w:p/>
        </w:tc>
        <w:tc>
          <w:tcPr>
            <w:tcW w:w="6803" w:type="dxa"/>
          </w:tcPr>
          <w:p>
            <w:pPr>
              <w:pStyle w:val="0"/>
              <w:jc w:val="both"/>
            </w:pPr>
            <w:r>
              <w:rPr>
                <w:sz w:val="24"/>
              </w:rPr>
              <w:t xml:space="preserve">Осуществлять производственную коммуникацию, организовывать и проводить технические совещания по вопросам подготовки к производству этапа строительных работ</w:t>
            </w:r>
          </w:p>
        </w:tc>
      </w:tr>
      <w:tr>
        <w:tc>
          <w:tcPr>
            <w:tcW w:w="2268" w:type="dxa"/>
            <w:vMerge w:val="restart"/>
          </w:tcPr>
          <w:p>
            <w:pPr>
              <w:pStyle w:val="0"/>
            </w:pPr>
            <w:r>
              <w:rPr>
                <w:sz w:val="24"/>
              </w:rPr>
              <w:t xml:space="preserve">Необходимые знания</w:t>
            </w:r>
          </w:p>
        </w:tc>
        <w:tc>
          <w:tcPr>
            <w:tcW w:w="6803" w:type="dxa"/>
          </w:tcPr>
          <w:p>
            <w:pPr>
              <w:pStyle w:val="0"/>
              <w:jc w:val="both"/>
            </w:pPr>
            <w:r>
              <w:rPr>
                <w:sz w:val="24"/>
              </w:rPr>
              <w:t xml:space="preserve">Нормативные правовые акты и документы системы технического регулирования и стандартизации в сфере градостроительной деятельности</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содержанию проектной, рабочей и организационно-технологической документации строительства объекта капитального строительства</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содержанию проекта организации работ по сносу объекта капитального строительства</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и гражданско-правовых отношений, нормативных технических и руководящих документов к обязательствам сторон договора строительного подряда при организации строительного подряда и к порядку осуществления договорных взаимоотношений с субподрядными строительными организациями</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организации производства этапа строительных работ, в том числе работ по сносу объектов капитального строительства</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технологическим процессам производства видов и комплексов строительных работ, выполняемым при производстве этапа строительных работ, в том числе работ по сносу объектов капитального строительства</w:t>
            </w:r>
          </w:p>
        </w:tc>
      </w:tr>
      <w:tr>
        <w:tc>
          <w:tcPr>
            <w:vMerge w:val="continue"/>
          </w:tcPr>
          <w:p/>
        </w:tc>
        <w:tc>
          <w:tcPr>
            <w:tcW w:w="6803" w:type="dxa"/>
          </w:tcPr>
          <w:p>
            <w:pPr>
              <w:pStyle w:val="0"/>
              <w:jc w:val="both"/>
            </w:pPr>
            <w:r>
              <w:rPr>
                <w:sz w:val="24"/>
              </w:rPr>
              <w:t xml:space="preserve">Виды геодезических работ на участке производства этапа строительных работ</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порядку выполнения подготовительных работ на участке производства этапа строительных работ</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подключениям временных инженерных коммуникаций (сетей) к наружным сетям инженерно-технического обеспечения для обеспечения участка производства этапа строительных работ электроэнергией, водой, теплом, паром</w:t>
            </w:r>
          </w:p>
        </w:tc>
      </w:tr>
      <w:tr>
        <w:tc>
          <w:tcPr>
            <w:vMerge w:val="continue"/>
          </w:tcPr>
          <w:p/>
        </w:tc>
        <w:tc>
          <w:tcPr>
            <w:tcW w:w="6803" w:type="dxa"/>
          </w:tcPr>
          <w:p>
            <w:pPr>
              <w:pStyle w:val="0"/>
              <w:jc w:val="both"/>
            </w:pPr>
            <w:r>
              <w:rPr>
                <w:sz w:val="24"/>
              </w:rPr>
              <w:t xml:space="preserve">Методы и средства планирования подготовительных работ на участке производства этапа строительных работ</w:t>
            </w:r>
          </w:p>
        </w:tc>
      </w:tr>
      <w:tr>
        <w:tc>
          <w:tcPr>
            <w:vMerge w:val="continue"/>
          </w:tcPr>
          <w:p/>
        </w:tc>
        <w:tc>
          <w:tcPr>
            <w:tcW w:w="6803" w:type="dxa"/>
          </w:tcPr>
          <w:p>
            <w:pPr>
              <w:pStyle w:val="0"/>
              <w:jc w:val="both"/>
            </w:pPr>
            <w:r>
              <w:rPr>
                <w:sz w:val="24"/>
              </w:rPr>
              <w:t xml:space="preserve">Вредные и опасные факторы воздействия строительного производства на работников и окружающую среду, методы их минимизации и предотвращения</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участкам и рабочим местам производства этапа строительных работ</w:t>
            </w:r>
          </w:p>
        </w:tc>
      </w:tr>
      <w:tr>
        <w:tc>
          <w:tcPr>
            <w:vMerge w:val="continue"/>
          </w:tcPr>
          <w:p/>
        </w:tc>
        <w:tc>
          <w:tcPr>
            <w:tcW w:w="6803" w:type="dxa"/>
          </w:tcPr>
          <w:p>
            <w:pPr>
              <w:pStyle w:val="0"/>
              <w:jc w:val="both"/>
            </w:pPr>
            <w:r>
              <w:rPr>
                <w:sz w:val="24"/>
              </w:rPr>
              <w:t xml:space="preserve">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основаниям, порядку получения и оформлению необходимых разрешений на производство этапа строительных работ</w:t>
            </w:r>
          </w:p>
        </w:tc>
      </w:tr>
      <w:tr>
        <w:tc>
          <w:tcPr>
            <w:vMerge w:val="continue"/>
          </w:tcPr>
          <w:p/>
        </w:tc>
        <w:tc>
          <w:tcPr>
            <w:tcW w:w="6803" w:type="dxa"/>
          </w:tcPr>
          <w:p>
            <w:pPr>
              <w:pStyle w:val="0"/>
              <w:jc w:val="both"/>
            </w:pPr>
            <w:r>
              <w:rPr>
                <w:sz w:val="24"/>
              </w:rPr>
              <w:t xml:space="preserve">Виды строительных работ и (или) профессий, для допуска к которым необходимо наличие документов, подтверждающих допуск к производству строительных работ повышенной опасности</w:t>
            </w:r>
          </w:p>
        </w:tc>
      </w:tr>
      <w:tr>
        <w:tc>
          <w:tcPr>
            <w:vMerge w:val="continue"/>
          </w:tcPr>
          <w:p/>
        </w:tc>
        <w:tc>
          <w:tcPr>
            <w:tcW w:w="6803" w:type="dxa"/>
          </w:tcPr>
          <w:p>
            <w:pPr>
              <w:pStyle w:val="0"/>
              <w:jc w:val="both"/>
            </w:pPr>
            <w:r>
              <w:rPr>
                <w:sz w:val="24"/>
              </w:rPr>
              <w:t xml:space="preserve">Виды строительных работ повышенной опасности при производстве этапа строительных работ, для допуска к которым необходимо оформлять наряд-допуск</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оформлению необходимых допусков к производству этапа строительных работ</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геодезической исполнительной и учетной документации участка производства этапа строительных работ</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подготовки производства этапа строительных работ</w:t>
            </w:r>
          </w:p>
        </w:tc>
      </w:tr>
      <w:tr>
        <w:tc>
          <w:tcPr>
            <w:vMerge w:val="continue"/>
          </w:tcPr>
          <w:p/>
        </w:tc>
        <w:tc>
          <w:tcPr>
            <w:tcW w:w="6803" w:type="dxa"/>
          </w:tcPr>
          <w:p>
            <w:pPr>
              <w:pStyle w:val="0"/>
              <w:jc w:val="both"/>
            </w:pPr>
            <w:r>
              <w:rPr>
                <w:sz w:val="24"/>
              </w:rPr>
              <w:t xml:space="preserve">Основные специализированные программные средства, используемые для ведения исполнительной и учетной документации в строительстве</w:t>
            </w:r>
          </w:p>
        </w:tc>
      </w:tr>
      <w:tr>
        <w:tc>
          <w:tcPr>
            <w:vMerge w:val="continue"/>
          </w:tcPr>
          <w:p/>
        </w:tc>
        <w:tc>
          <w:tcPr>
            <w:tcW w:w="6803" w:type="dxa"/>
          </w:tcPr>
          <w:p>
            <w:pPr>
              <w:pStyle w:val="0"/>
              <w:jc w:val="both"/>
            </w:pPr>
            <w:r>
              <w:rPr>
                <w:sz w:val="24"/>
              </w:rPr>
              <w:t xml:space="preserve">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tc>
      </w:tr>
      <w:tr>
        <w:tc>
          <w:tcPr>
            <w:vMerge w:val="continue"/>
          </w:tcPr>
          <w:p/>
        </w:tc>
        <w:tc>
          <w:tcPr>
            <w:tcW w:w="6803" w:type="dxa"/>
          </w:tcPr>
          <w:p>
            <w:pPr>
              <w:pStyle w:val="0"/>
              <w:jc w:val="both"/>
            </w:pPr>
            <w:r>
              <w:rPr>
                <w:sz w:val="24"/>
              </w:rPr>
              <w:t xml:space="preserve">Форматы представления электронных документов информационной модели объекта капитального строительства (при ее наличии)</w:t>
            </w:r>
          </w:p>
        </w:tc>
      </w:tr>
      <w:tr>
        <w:tc>
          <w:tcPr>
            <w:vMerge w:val="continue"/>
          </w:tcPr>
          <w:p/>
        </w:tc>
        <w:tc>
          <w:tcPr>
            <w:tcW w:w="6803" w:type="dxa"/>
          </w:tcPr>
          <w:p>
            <w:pPr>
              <w:pStyle w:val="0"/>
              <w:jc w:val="both"/>
            </w:pPr>
            <w:r>
              <w:rPr>
                <w:sz w:val="24"/>
              </w:rPr>
              <w:t xml:space="preserve">Методы и средства деловой переписки и производственной коммуникации в строительстве</w:t>
            </w:r>
          </w:p>
        </w:tc>
      </w:tr>
      <w:tr>
        <w:tc>
          <w:tcPr>
            <w:tcW w:w="2268" w:type="dxa"/>
          </w:tcPr>
          <w:p>
            <w:pPr>
              <w:pStyle w:val="0"/>
            </w:pPr>
            <w:r>
              <w:rPr>
                <w:sz w:val="24"/>
              </w:rPr>
              <w:t xml:space="preserve">Другие характеристики</w:t>
            </w:r>
          </w:p>
        </w:tc>
        <w:tc>
          <w:tcPr>
            <w:tcW w:w="6803" w:type="dxa"/>
          </w:tcPr>
          <w:p>
            <w:pPr>
              <w:pStyle w:val="0"/>
              <w:jc w:val="both"/>
            </w:pPr>
            <w:r>
              <w:rPr>
                <w:sz w:val="24"/>
              </w:rPr>
              <w:t xml:space="preserve">-</w:t>
            </w:r>
          </w:p>
        </w:tc>
      </w:tr>
    </w:tbl>
    <w:p>
      <w:pPr>
        <w:pStyle w:val="0"/>
        <w:jc w:val="both"/>
      </w:pPr>
      <w:r>
        <w:rPr>
          <w:sz w:val="24"/>
        </w:rPr>
      </w:r>
    </w:p>
    <w:p>
      <w:pPr>
        <w:pStyle w:val="2"/>
        <w:outlineLvl w:val="3"/>
        <w:jc w:val="both"/>
      </w:pPr>
      <w:r>
        <w:rPr>
          <w:sz w:val="24"/>
        </w:rPr>
        <w:t xml:space="preserve">3.2.2.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Управление производством отдельных этапов строительных работ</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B/02.6</w:t>
            </w:r>
          </w:p>
        </w:tc>
        <w:tc>
          <w:tcPr>
            <w:tcW w:w="1701" w:type="dxa"/>
            <w:vAlign w:val="center"/>
            <w:tcBorders>
              <w:top w:val="nil"/>
              <w:bottom w:val="nil"/>
            </w:tcBorders>
          </w:tcPr>
          <w:p>
            <w:pPr>
              <w:pStyle w:val="0"/>
              <w:jc w:val="center"/>
            </w:pPr>
            <w:r>
              <w:rPr>
                <w:sz w:val="24"/>
              </w:rPr>
              <w:t xml:space="preserve">Уровень (подуровень) квалификации</w:t>
            </w:r>
          </w:p>
        </w:tc>
        <w:tc>
          <w:tcPr>
            <w:tcW w:w="510" w:type="dxa"/>
            <w:vAlign w:val="center"/>
            <w:tcBorders>
              <w:top w:val="single" w:sz="4"/>
              <w:bottom w:val="single" w:sz="4"/>
            </w:tcBorders>
          </w:tcPr>
          <w:p>
            <w:pPr>
              <w:pStyle w:val="0"/>
              <w:jc w:val="center"/>
            </w:pPr>
            <w:r>
              <w:rPr>
                <w:sz w:val="24"/>
              </w:rPr>
              <w:t xml:space="preserve">6</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vMerge w:val="restart"/>
          </w:tcPr>
          <w:p>
            <w:pPr>
              <w:pStyle w:val="0"/>
            </w:pPr>
            <w:r>
              <w:rPr>
                <w:sz w:val="24"/>
              </w:rPr>
              <w:t xml:space="preserve">Трудовые действия</w:t>
            </w:r>
          </w:p>
        </w:tc>
        <w:tc>
          <w:tcPr>
            <w:tcW w:w="6803" w:type="dxa"/>
          </w:tcPr>
          <w:p>
            <w:pPr>
              <w:pStyle w:val="0"/>
              <w:jc w:val="both"/>
            </w:pPr>
            <w:r>
              <w:rPr>
                <w:sz w:val="24"/>
              </w:rPr>
              <w:t xml:space="preserve">Планирование производства этапа строительных работ</w:t>
            </w:r>
          </w:p>
        </w:tc>
      </w:tr>
      <w:tr>
        <w:tc>
          <w:tcPr>
            <w:vMerge w:val="continue"/>
          </w:tcPr>
          <w:p/>
        </w:tc>
        <w:tc>
          <w:tcPr>
            <w:tcW w:w="6803" w:type="dxa"/>
          </w:tcPr>
          <w:p>
            <w:pPr>
              <w:pStyle w:val="0"/>
              <w:jc w:val="both"/>
            </w:pPr>
            <w:r>
              <w:rPr>
                <w:sz w:val="24"/>
              </w:rPr>
              <w:t xml:space="preserve">Организация производства этапа строительных работ</w:t>
            </w:r>
          </w:p>
        </w:tc>
      </w:tr>
      <w:tr>
        <w:tc>
          <w:tcPr>
            <w:vMerge w:val="continue"/>
          </w:tcPr>
          <w:p/>
        </w:tc>
        <w:tc>
          <w:tcPr>
            <w:tcW w:w="6803" w:type="dxa"/>
          </w:tcPr>
          <w:p>
            <w:pPr>
              <w:pStyle w:val="0"/>
              <w:jc w:val="both"/>
            </w:pPr>
            <w:r>
              <w:rPr>
                <w:sz w:val="24"/>
              </w:rPr>
              <w:t xml:space="preserve">Текущий контроль производства этапа строительных работ</w:t>
            </w:r>
          </w:p>
        </w:tc>
      </w:tr>
      <w:tr>
        <w:tc>
          <w:tcPr>
            <w:vMerge w:val="continue"/>
          </w:tcPr>
          <w:p/>
        </w:tc>
        <w:tc>
          <w:tcPr>
            <w:tcW w:w="6803" w:type="dxa"/>
          </w:tcPr>
          <w:p>
            <w:pPr>
              <w:pStyle w:val="0"/>
              <w:jc w:val="both"/>
            </w:pPr>
            <w:r>
              <w:rPr>
                <w:sz w:val="24"/>
              </w:rPr>
              <w:t xml:space="preserve">Планирование материальных и технических ресурсов, используемых при производстве этапа строительных работ</w:t>
            </w:r>
          </w:p>
        </w:tc>
      </w:tr>
      <w:tr>
        <w:tc>
          <w:tcPr>
            <w:vMerge w:val="continue"/>
          </w:tcPr>
          <w:p/>
        </w:tc>
        <w:tc>
          <w:tcPr>
            <w:tcW w:w="6803" w:type="dxa"/>
          </w:tcPr>
          <w:p>
            <w:pPr>
              <w:pStyle w:val="0"/>
              <w:jc w:val="both"/>
            </w:pPr>
            <w:r>
              <w:rPr>
                <w:sz w:val="24"/>
              </w:rPr>
              <w:t xml:space="preserve">Организация приемки материальных и технических ресурсов, используемых при производстве этапа строительных работ</w:t>
            </w:r>
          </w:p>
        </w:tc>
      </w:tr>
      <w:tr>
        <w:tc>
          <w:tcPr>
            <w:vMerge w:val="continue"/>
          </w:tcPr>
          <w:p/>
        </w:tc>
        <w:tc>
          <w:tcPr>
            <w:tcW w:w="6803" w:type="dxa"/>
          </w:tcPr>
          <w:p>
            <w:pPr>
              <w:pStyle w:val="0"/>
              <w:jc w:val="both"/>
            </w:pPr>
            <w:r>
              <w:rPr>
                <w:sz w:val="24"/>
              </w:rPr>
              <w:t xml:space="preserve">Контроль распределения и расходования материальных и технических ресурсов, используемых при производстве этапа строительных работ</w:t>
            </w:r>
          </w:p>
        </w:tc>
      </w:tr>
      <w:tr>
        <w:tc>
          <w:tcPr>
            <w:vMerge w:val="continue"/>
          </w:tcPr>
          <w:p/>
        </w:tc>
        <w:tc>
          <w:tcPr>
            <w:tcW w:w="6803" w:type="dxa"/>
          </w:tcPr>
          <w:p>
            <w:pPr>
              <w:pStyle w:val="0"/>
              <w:jc w:val="both"/>
            </w:pPr>
            <w:r>
              <w:rPr>
                <w:sz w:val="24"/>
              </w:rPr>
              <w:t xml:space="preserve">Контроль соблюдения требований охраны труда, пожарной безопасности и охраны окружающей среды, правил внутреннего трудового распорядка при производстве этапа строительных работ</w:t>
            </w:r>
          </w:p>
        </w:tc>
      </w:tr>
      <w:tr>
        <w:tc>
          <w:tcPr>
            <w:vMerge w:val="continue"/>
          </w:tcPr>
          <w:p/>
        </w:tc>
        <w:tc>
          <w:tcPr>
            <w:tcW w:w="6803" w:type="dxa"/>
          </w:tcPr>
          <w:p>
            <w:pPr>
              <w:pStyle w:val="0"/>
              <w:jc w:val="both"/>
            </w:pPr>
            <w:r>
              <w:rPr>
                <w:sz w:val="24"/>
              </w:rPr>
              <w:t xml:space="preserve">Формирование и ведение исполнительной и учетной документации производства этапа строительных работ, сведений, документов и материалов по производству этапа строительных работ, включаемых в информационную модель объекта капитального строительства (при ее наличии)</w:t>
            </w:r>
          </w:p>
        </w:tc>
      </w:tr>
      <w:tr>
        <w:tc>
          <w:tcPr>
            <w:tcW w:w="2268" w:type="dxa"/>
            <w:vMerge w:val="restart"/>
          </w:tcPr>
          <w:p>
            <w:pPr>
              <w:pStyle w:val="0"/>
            </w:pPr>
            <w:r>
              <w:rPr>
                <w:sz w:val="24"/>
              </w:rPr>
              <w:t xml:space="preserve">Необходимые умения</w:t>
            </w:r>
          </w:p>
        </w:tc>
        <w:tc>
          <w:tcPr>
            <w:tcW w:w="6803" w:type="dxa"/>
          </w:tcPr>
          <w:p>
            <w:pPr>
              <w:pStyle w:val="0"/>
              <w:jc w:val="both"/>
            </w:pPr>
            <w:r>
              <w:rPr>
                <w:sz w:val="24"/>
              </w:rPr>
              <w:t xml:space="preserve">Определять последовательность и рассчитывать объемы производственных заданий при производстве этапа строительных работ</w:t>
            </w:r>
          </w:p>
        </w:tc>
      </w:tr>
      <w:tr>
        <w:tc>
          <w:tcPr>
            <w:vMerge w:val="continue"/>
          </w:tcPr>
          <w:p/>
        </w:tc>
        <w:tc>
          <w:tcPr>
            <w:tcW w:w="6803" w:type="dxa"/>
          </w:tcPr>
          <w:p>
            <w:pPr>
              <w:pStyle w:val="0"/>
              <w:jc w:val="both"/>
            </w:pPr>
            <w:r>
              <w:rPr>
                <w:sz w:val="24"/>
              </w:rPr>
              <w:t xml:space="preserve">Распределять производственные задания между производственными участками, отдельными бригадами и работниками участка производства этапа строительных работ с учетом их специализации и квалификации</w:t>
            </w:r>
          </w:p>
        </w:tc>
      </w:tr>
      <w:tr>
        <w:tc>
          <w:tcPr>
            <w:vMerge w:val="continue"/>
          </w:tcPr>
          <w:p/>
        </w:tc>
        <w:tc>
          <w:tcPr>
            <w:tcW w:w="6803" w:type="dxa"/>
          </w:tcPr>
          <w:p>
            <w:pPr>
              <w:pStyle w:val="0"/>
              <w:jc w:val="both"/>
            </w:pPr>
            <w:r>
              <w:rPr>
                <w:sz w:val="24"/>
              </w:rPr>
              <w:t xml:space="preserve">Разрабатывать и корректировать календарные и оперативные планы производства этапа строительных работ</w:t>
            </w:r>
          </w:p>
        </w:tc>
      </w:tr>
      <w:tr>
        <w:tc>
          <w:tcPr>
            <w:vMerge w:val="continue"/>
          </w:tcPr>
          <w:p/>
        </w:tc>
        <w:tc>
          <w:tcPr>
            <w:tcW w:w="6803" w:type="dxa"/>
          </w:tcPr>
          <w:p>
            <w:pPr>
              <w:pStyle w:val="0"/>
              <w:jc w:val="both"/>
            </w:pPr>
            <w:r>
              <w:rPr>
                <w:sz w:val="24"/>
              </w:rPr>
              <w:t xml:space="preserve">Анализировать текущие показатели выполнения производственных заданий и оценивать их соответствие календарным и оперативным планам производства этапа строительных работ</w:t>
            </w:r>
          </w:p>
        </w:tc>
      </w:tr>
      <w:tr>
        <w:tc>
          <w:tcPr>
            <w:vMerge w:val="continue"/>
          </w:tcPr>
          <w:p/>
        </w:tc>
        <w:tc>
          <w:tcPr>
            <w:tcW w:w="6803" w:type="dxa"/>
          </w:tcPr>
          <w:p>
            <w:pPr>
              <w:pStyle w:val="0"/>
              <w:jc w:val="both"/>
            </w:pPr>
            <w:r>
              <w:rPr>
                <w:sz w:val="24"/>
              </w:rPr>
              <w:t xml:space="preserve">Рассчитывать потребность производственных заданий в материальных и технических ресурсах, используемых при производстве этапа строительных работ</w:t>
            </w:r>
          </w:p>
        </w:tc>
      </w:tr>
      <w:tr>
        <w:tc>
          <w:tcPr>
            <w:vMerge w:val="continue"/>
          </w:tcPr>
          <w:p/>
        </w:tc>
        <w:tc>
          <w:tcPr>
            <w:tcW w:w="6803" w:type="dxa"/>
          </w:tcPr>
          <w:p>
            <w:pPr>
              <w:pStyle w:val="0"/>
              <w:jc w:val="both"/>
            </w:pPr>
            <w:r>
              <w:rPr>
                <w:sz w:val="24"/>
              </w:rPr>
              <w:t xml:space="preserve">Анализировать и корректировать графики поставки, составлять графики распределения материальных и технических ресурсов, используемых при производстве этапа строительных работ</w:t>
            </w:r>
          </w:p>
        </w:tc>
      </w:tr>
      <w:tr>
        <w:tc>
          <w:tcPr>
            <w:vMerge w:val="continue"/>
          </w:tcPr>
          <w:p/>
        </w:tc>
        <w:tc>
          <w:tcPr>
            <w:tcW w:w="6803" w:type="dxa"/>
          </w:tcPr>
          <w:p>
            <w:pPr>
              <w:pStyle w:val="0"/>
              <w:jc w:val="both"/>
            </w:pPr>
            <w:r>
              <w:rPr>
                <w:sz w:val="24"/>
              </w:rPr>
              <w:t xml:space="preserve">Проводить документальный, визуальный и инструментальный контроль объема (количества) материальных и технических ресурсов, используемых при производстве этапа строительных работ</w:t>
            </w:r>
          </w:p>
        </w:tc>
      </w:tr>
      <w:tr>
        <w:tc>
          <w:tcPr>
            <w:vMerge w:val="continue"/>
          </w:tcPr>
          <w:p/>
        </w:tc>
        <w:tc>
          <w:tcPr>
            <w:tcW w:w="6803" w:type="dxa"/>
          </w:tcPr>
          <w:p>
            <w:pPr>
              <w:pStyle w:val="0"/>
              <w:jc w:val="both"/>
            </w:pPr>
            <w:r>
              <w:rPr>
                <w:sz w:val="24"/>
              </w:rPr>
              <w:t xml:space="preserve">Оформлять документацию по исполнению требований охраны труда, пожарной безопасности и охраны окружающей среды при производстве этапа строительных работ</w:t>
            </w:r>
          </w:p>
        </w:tc>
      </w:tr>
      <w:tr>
        <w:tc>
          <w:tcPr>
            <w:vMerge w:val="continue"/>
          </w:tcPr>
          <w:p/>
        </w:tc>
        <w:tc>
          <w:tcPr>
            <w:tcW w:w="6803" w:type="dxa"/>
          </w:tcPr>
          <w:p>
            <w:pPr>
              <w:pStyle w:val="0"/>
              <w:jc w:val="both"/>
            </w:pPr>
            <w:r>
              <w:rPr>
                <w:sz w:val="24"/>
              </w:rPr>
              <w:t xml:space="preserve">Оформлять исполнительную и учетную документацию производства этапа строительных работ</w:t>
            </w:r>
          </w:p>
        </w:tc>
      </w:tr>
      <w:tr>
        <w:tc>
          <w:tcPr>
            <w:vMerge w:val="continue"/>
          </w:tcPr>
          <w:p/>
        </w:tc>
        <w:tc>
          <w:tcPr>
            <w:tcW w:w="6803" w:type="dxa"/>
          </w:tcPr>
          <w:p>
            <w:pPr>
              <w:pStyle w:val="0"/>
              <w:jc w:val="both"/>
            </w:pPr>
            <w:r>
              <w:rPr>
                <w:sz w:val="24"/>
              </w:rPr>
              <w:t xml:space="preserve">Представлять сведения, документы и материалы по производству этапа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tc>
      </w:tr>
      <w:tr>
        <w:tc>
          <w:tcPr>
            <w:vMerge w:val="continue"/>
          </w:tcPr>
          <w:p/>
        </w:tc>
        <w:tc>
          <w:tcPr>
            <w:tcW w:w="6803" w:type="dxa"/>
          </w:tcPr>
          <w:p>
            <w:pPr>
              <w:pStyle w:val="0"/>
              <w:jc w:val="both"/>
            </w:pPr>
            <w:r>
              <w:rPr>
                <w:sz w:val="24"/>
              </w:rPr>
              <w:t xml:space="preserve">Осуществлять деловую переписку по вопросам управления производством этапа строительных работ</w:t>
            </w:r>
          </w:p>
        </w:tc>
      </w:tr>
      <w:tr>
        <w:tc>
          <w:tcPr>
            <w:vMerge w:val="continue"/>
          </w:tcPr>
          <w:p/>
        </w:tc>
        <w:tc>
          <w:tcPr>
            <w:tcW w:w="6803" w:type="dxa"/>
          </w:tcPr>
          <w:p>
            <w:pPr>
              <w:pStyle w:val="0"/>
              <w:jc w:val="both"/>
            </w:pPr>
            <w:r>
              <w:rPr>
                <w:sz w:val="24"/>
              </w:rPr>
              <w:t xml:space="preserve">Осуществлять производственную коммуникацию в строительной организации, организовывать и проводить технические совещания по вопросам управления производством этапа строительных работ</w:t>
            </w:r>
          </w:p>
        </w:tc>
      </w:tr>
      <w:tr>
        <w:tc>
          <w:tcPr>
            <w:tcW w:w="2268" w:type="dxa"/>
            <w:vMerge w:val="restart"/>
          </w:tcPr>
          <w:p>
            <w:pPr>
              <w:pStyle w:val="0"/>
            </w:pPr>
            <w:r>
              <w:rPr>
                <w:sz w:val="24"/>
              </w:rPr>
              <w:t xml:space="preserve">Необходимые знания</w:t>
            </w:r>
          </w:p>
        </w:tc>
        <w:tc>
          <w:tcPr>
            <w:tcW w:w="6803" w:type="dxa"/>
          </w:tcPr>
          <w:p>
            <w:pPr>
              <w:pStyle w:val="0"/>
              <w:jc w:val="both"/>
            </w:pPr>
            <w:r>
              <w:rPr>
                <w:sz w:val="24"/>
              </w:rPr>
              <w:t xml:space="preserve">Нормативные правовые акты и документы системы технического регулирования и стандартизации в сфере градостроительной деятельности</w:t>
            </w:r>
          </w:p>
        </w:tc>
      </w:tr>
      <w:tr>
        <w:tc>
          <w:tcPr>
            <w:vMerge w:val="continue"/>
          </w:tcPr>
          <w:p/>
        </w:tc>
        <w:tc>
          <w:tcPr>
            <w:tcW w:w="6803" w:type="dxa"/>
          </w:tcPr>
          <w:p>
            <w:pPr>
              <w:pStyle w:val="0"/>
              <w:jc w:val="both"/>
            </w:pPr>
            <w:r>
              <w:rPr>
                <w:sz w:val="24"/>
              </w:rPr>
              <w:t xml:space="preserve">Методы и средства расчета объемов производственных заданий при производстве этапа строительных работ</w:t>
            </w:r>
          </w:p>
        </w:tc>
      </w:tr>
      <w:tr>
        <w:tc>
          <w:tcPr>
            <w:vMerge w:val="continue"/>
          </w:tcPr>
          <w:p/>
        </w:tc>
        <w:tc>
          <w:tcPr>
            <w:tcW w:w="6803" w:type="dxa"/>
          </w:tcPr>
          <w:p>
            <w:pPr>
              <w:pStyle w:val="0"/>
              <w:jc w:val="both"/>
            </w:pPr>
            <w:r>
              <w:rPr>
                <w:sz w:val="24"/>
              </w:rPr>
              <w:t xml:space="preserve">Методы и средства календарного и оперативного планирования производства этапа строительных работ</w:t>
            </w:r>
          </w:p>
        </w:tc>
      </w:tr>
      <w:tr>
        <w:tc>
          <w:tcPr>
            <w:vMerge w:val="continue"/>
          </w:tcPr>
          <w:p/>
        </w:tc>
        <w:tc>
          <w:tcPr>
            <w:tcW w:w="6803" w:type="dxa"/>
          </w:tcPr>
          <w:p>
            <w:pPr>
              <w:pStyle w:val="0"/>
              <w:jc w:val="both"/>
            </w:pPr>
            <w:r>
              <w:rPr>
                <w:sz w:val="24"/>
              </w:rPr>
              <w:t xml:space="preserve">Методы и средства расчета планируемой потребности в трудовых, материальных и технических ресурсах, используемых при производстве этапа строительных работ</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трудоемкости технологических процессов, выполняемых при производстве этапа строительных работ, профессиям и квалификации привлеченных работников</w:t>
            </w:r>
          </w:p>
        </w:tc>
      </w:tr>
      <w:tr>
        <w:tc>
          <w:tcPr>
            <w:vMerge w:val="continue"/>
          </w:tcPr>
          <w:p/>
        </w:tc>
        <w:tc>
          <w:tcPr>
            <w:tcW w:w="6803" w:type="dxa"/>
          </w:tcPr>
          <w:p>
            <w:pPr>
              <w:pStyle w:val="0"/>
              <w:jc w:val="both"/>
            </w:pPr>
            <w:r>
              <w:rPr>
                <w:sz w:val="24"/>
              </w:rPr>
              <w:t xml:space="preserve">Виды и технические характеристики основных строительных материалов, изделий и конструкций, используемых при производстве этапа строительных работ</w:t>
            </w:r>
          </w:p>
        </w:tc>
      </w:tr>
      <w:tr>
        <w:tc>
          <w:tcPr>
            <w:vMerge w:val="continue"/>
          </w:tcPr>
          <w:p/>
        </w:tc>
        <w:tc>
          <w:tcPr>
            <w:tcW w:w="6803" w:type="dxa"/>
          </w:tcPr>
          <w:p>
            <w:pPr>
              <w:pStyle w:val="0"/>
              <w:jc w:val="both"/>
            </w:pPr>
            <w:r>
              <w:rPr>
                <w:sz w:val="24"/>
              </w:rPr>
              <w:t xml:space="preserve">Виды и технические характеристики основных материальных ресурсов, поставляемых через внешние инженерные сети и поставляемых специализированными организациями</w:t>
            </w:r>
          </w:p>
        </w:tc>
      </w:tr>
      <w:tr>
        <w:tc>
          <w:tcPr>
            <w:vMerge w:val="continue"/>
          </w:tcPr>
          <w:p/>
        </w:tc>
        <w:tc>
          <w:tcPr>
            <w:tcW w:w="6803" w:type="dxa"/>
          </w:tcPr>
          <w:p>
            <w:pPr>
              <w:pStyle w:val="0"/>
              <w:jc w:val="both"/>
            </w:pPr>
            <w:r>
              <w:rPr>
                <w:sz w:val="24"/>
              </w:rPr>
              <w:t xml:space="preserve">Виды и технические характеристики основного строительного оборудования, инструмента, технологической оснастки, используемых при производстве этапа строительных работ</w:t>
            </w:r>
          </w:p>
        </w:tc>
      </w:tr>
      <w:tr>
        <w:tc>
          <w:tcPr>
            <w:vMerge w:val="continue"/>
          </w:tcPr>
          <w:p/>
        </w:tc>
        <w:tc>
          <w:tcPr>
            <w:tcW w:w="6803" w:type="dxa"/>
          </w:tcPr>
          <w:p>
            <w:pPr>
              <w:pStyle w:val="0"/>
              <w:jc w:val="both"/>
            </w:pPr>
            <w:r>
              <w:rPr>
                <w:sz w:val="24"/>
              </w:rPr>
              <w:t xml:space="preserve">Виды и технические характеристики основных строительных машин, механизмов, энергетических установок, транспортных средств, используемых при производстве этапа строительных работ</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транспортировке, хранению и содержанию материальных и технических ресурсов, используемых при производстве этапа строительных работ</w:t>
            </w:r>
          </w:p>
        </w:tc>
      </w:tr>
      <w:tr>
        <w:tc>
          <w:tcPr>
            <w:vMerge w:val="continue"/>
          </w:tcPr>
          <w:p/>
        </w:tc>
        <w:tc>
          <w:tcPr>
            <w:tcW w:w="6803" w:type="dxa"/>
          </w:tcPr>
          <w:p>
            <w:pPr>
              <w:pStyle w:val="0"/>
              <w:jc w:val="both"/>
            </w:pPr>
            <w:r>
              <w:rPr>
                <w:sz w:val="24"/>
              </w:rPr>
              <w:t xml:space="preserve">Методы и средства сметного нормирования и ценообразования в строительстве</w:t>
            </w:r>
          </w:p>
        </w:tc>
      </w:tr>
      <w:tr>
        <w:tc>
          <w:tcPr>
            <w:vMerge w:val="continue"/>
          </w:tcPr>
          <w:p/>
        </w:tc>
        <w:tc>
          <w:tcPr>
            <w:tcW w:w="6803" w:type="dxa"/>
          </w:tcPr>
          <w:p>
            <w:pPr>
              <w:pStyle w:val="0"/>
              <w:jc w:val="both"/>
            </w:pPr>
            <w:r>
              <w:rPr>
                <w:sz w:val="24"/>
              </w:rPr>
              <w:t xml:space="preserve">Требования нормативных правовых актов, нормативных технических и руководящих документов по охране труда, пожарной безопасности и охране окружающей среды при производстве строительных работ</w:t>
            </w:r>
          </w:p>
        </w:tc>
      </w:tr>
      <w:tr>
        <w:tc>
          <w:tcPr>
            <w:vMerge w:val="continue"/>
          </w:tcPr>
          <w:p/>
        </w:tc>
        <w:tc>
          <w:tcPr>
            <w:tcW w:w="6803" w:type="dxa"/>
          </w:tcPr>
          <w:p>
            <w:pPr>
              <w:pStyle w:val="0"/>
              <w:jc w:val="both"/>
            </w:pPr>
            <w:r>
              <w:rPr>
                <w:sz w:val="24"/>
              </w:rPr>
              <w:t xml:space="preserve">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производства этапа строительных работ</w:t>
            </w:r>
          </w:p>
        </w:tc>
      </w:tr>
      <w:tr>
        <w:tc>
          <w:tcPr>
            <w:vMerge w:val="continue"/>
          </w:tcPr>
          <w:p/>
        </w:tc>
        <w:tc>
          <w:tcPr>
            <w:tcW w:w="6803" w:type="dxa"/>
          </w:tcPr>
          <w:p>
            <w:pPr>
              <w:pStyle w:val="0"/>
              <w:jc w:val="both"/>
            </w:pPr>
            <w:r>
              <w:rPr>
                <w:sz w:val="24"/>
              </w:rPr>
              <w:t xml:space="preserve">Основные специализированные программные средства, используемые для разработки и ведения организационно-технологической, исполнительной и учетной документации в строительстве</w:t>
            </w:r>
          </w:p>
        </w:tc>
      </w:tr>
      <w:tr>
        <w:tc>
          <w:tcPr>
            <w:vMerge w:val="continue"/>
          </w:tcPr>
          <w:p/>
        </w:tc>
        <w:tc>
          <w:tcPr>
            <w:tcW w:w="6803" w:type="dxa"/>
          </w:tcPr>
          <w:p>
            <w:pPr>
              <w:pStyle w:val="0"/>
              <w:jc w:val="both"/>
            </w:pPr>
            <w:r>
              <w:rPr>
                <w:sz w:val="24"/>
              </w:rPr>
              <w:t xml:space="preserve">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tc>
      </w:tr>
      <w:tr>
        <w:tc>
          <w:tcPr>
            <w:vMerge w:val="continue"/>
          </w:tcPr>
          <w:p/>
        </w:tc>
        <w:tc>
          <w:tcPr>
            <w:tcW w:w="6803" w:type="dxa"/>
          </w:tcPr>
          <w:p>
            <w:pPr>
              <w:pStyle w:val="0"/>
              <w:jc w:val="both"/>
            </w:pPr>
            <w:r>
              <w:rPr>
                <w:sz w:val="24"/>
              </w:rPr>
              <w:t xml:space="preserve">Форматы представления электронных документов информационной модели объекта капитального строительства (при ее наличии)</w:t>
            </w:r>
          </w:p>
        </w:tc>
      </w:tr>
      <w:tr>
        <w:tc>
          <w:tcPr>
            <w:vMerge w:val="continue"/>
          </w:tcPr>
          <w:p/>
        </w:tc>
        <w:tc>
          <w:tcPr>
            <w:tcW w:w="6803" w:type="dxa"/>
          </w:tcPr>
          <w:p>
            <w:pPr>
              <w:pStyle w:val="0"/>
              <w:jc w:val="both"/>
            </w:pPr>
            <w:r>
              <w:rPr>
                <w:sz w:val="24"/>
              </w:rPr>
              <w:t xml:space="preserve">Методы и средства деловой переписки и производственной коммуникации в строительстве</w:t>
            </w:r>
          </w:p>
        </w:tc>
      </w:tr>
      <w:tr>
        <w:tc>
          <w:tcPr>
            <w:tcW w:w="2268" w:type="dxa"/>
          </w:tcPr>
          <w:p>
            <w:pPr>
              <w:pStyle w:val="0"/>
            </w:pPr>
            <w:r>
              <w:rPr>
                <w:sz w:val="24"/>
              </w:rPr>
              <w:t xml:space="preserve">Другие характеристики</w:t>
            </w:r>
          </w:p>
        </w:tc>
        <w:tc>
          <w:tcPr>
            <w:tcW w:w="6803" w:type="dxa"/>
          </w:tcPr>
          <w:p>
            <w:pPr>
              <w:pStyle w:val="0"/>
              <w:jc w:val="both"/>
            </w:pPr>
            <w:r>
              <w:rPr>
                <w:sz w:val="24"/>
              </w:rPr>
              <w:t xml:space="preserve">-</w:t>
            </w:r>
          </w:p>
        </w:tc>
      </w:tr>
    </w:tbl>
    <w:p>
      <w:pPr>
        <w:pStyle w:val="0"/>
        <w:jc w:val="both"/>
      </w:pPr>
      <w:r>
        <w:rPr>
          <w:sz w:val="24"/>
        </w:rPr>
      </w:r>
    </w:p>
    <w:p>
      <w:pPr>
        <w:pStyle w:val="2"/>
        <w:outlineLvl w:val="3"/>
        <w:jc w:val="both"/>
      </w:pPr>
      <w:r>
        <w:rPr>
          <w:sz w:val="24"/>
        </w:rPr>
        <w:t xml:space="preserve">3.2.3.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Строительный контроль производства отдельных этапов строительных работ</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B/03.6</w:t>
            </w:r>
          </w:p>
        </w:tc>
        <w:tc>
          <w:tcPr>
            <w:tcW w:w="1701" w:type="dxa"/>
            <w:vAlign w:val="center"/>
            <w:tcBorders>
              <w:top w:val="nil"/>
              <w:bottom w:val="nil"/>
            </w:tcBorders>
          </w:tcPr>
          <w:p>
            <w:pPr>
              <w:pStyle w:val="0"/>
              <w:jc w:val="center"/>
            </w:pPr>
            <w:r>
              <w:rPr>
                <w:sz w:val="24"/>
              </w:rPr>
              <w:t xml:space="preserve">Уровень (подуровень) квалификации</w:t>
            </w:r>
          </w:p>
        </w:tc>
        <w:tc>
          <w:tcPr>
            <w:tcW w:w="510" w:type="dxa"/>
            <w:vAlign w:val="center"/>
            <w:tcBorders>
              <w:top w:val="single" w:sz="4"/>
              <w:bottom w:val="single" w:sz="4"/>
            </w:tcBorders>
          </w:tcPr>
          <w:p>
            <w:pPr>
              <w:pStyle w:val="0"/>
              <w:jc w:val="center"/>
            </w:pPr>
            <w:r>
              <w:rPr>
                <w:sz w:val="24"/>
              </w:rPr>
              <w:t xml:space="preserve">6</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vMerge w:val="restart"/>
          </w:tcPr>
          <w:p>
            <w:pPr>
              <w:pStyle w:val="0"/>
            </w:pPr>
            <w:r>
              <w:rPr>
                <w:sz w:val="24"/>
              </w:rPr>
              <w:t xml:space="preserve">Трудовые действия</w:t>
            </w:r>
          </w:p>
        </w:tc>
        <w:tc>
          <w:tcPr>
            <w:tcW w:w="6803" w:type="dxa"/>
          </w:tcPr>
          <w:p>
            <w:pPr>
              <w:pStyle w:val="0"/>
              <w:jc w:val="both"/>
            </w:pPr>
            <w:r>
              <w:rPr>
                <w:sz w:val="24"/>
              </w:rPr>
              <w:t xml:space="preserve">Оперативное планирование строительного контроля в процессе производства этапа строительных работ</w:t>
            </w:r>
          </w:p>
        </w:tc>
      </w:tr>
      <w:tr>
        <w:tc>
          <w:tcPr>
            <w:vMerge w:val="continue"/>
          </w:tcPr>
          <w:p/>
        </w:tc>
        <w:tc>
          <w:tcPr>
            <w:tcW w:w="6803" w:type="dxa"/>
          </w:tcPr>
          <w:p>
            <w:pPr>
              <w:pStyle w:val="0"/>
              <w:jc w:val="both"/>
            </w:pPr>
            <w:r>
              <w:rPr>
                <w:sz w:val="24"/>
              </w:rPr>
              <w:t xml:space="preserve">Организация строительного контроля в процессе производства этапа строительных работ</w:t>
            </w:r>
          </w:p>
        </w:tc>
      </w:tr>
      <w:tr>
        <w:tc>
          <w:tcPr>
            <w:vMerge w:val="continue"/>
          </w:tcPr>
          <w:p/>
        </w:tc>
        <w:tc>
          <w:tcPr>
            <w:tcW w:w="6803" w:type="dxa"/>
          </w:tcPr>
          <w:p>
            <w:pPr>
              <w:pStyle w:val="0"/>
              <w:jc w:val="both"/>
            </w:pPr>
            <w:r>
              <w:rPr>
                <w:sz w:val="24"/>
              </w:rPr>
              <w:t xml:space="preserve">Организация входного контроля строительных материалов, изделий, конструкций и оборудования, используемых при производстве этапа строительных работ</w:t>
            </w:r>
          </w:p>
        </w:tc>
      </w:tr>
      <w:tr>
        <w:tc>
          <w:tcPr>
            <w:vMerge w:val="continue"/>
          </w:tcPr>
          <w:p/>
        </w:tc>
        <w:tc>
          <w:tcPr>
            <w:tcW w:w="6803" w:type="dxa"/>
          </w:tcPr>
          <w:p>
            <w:pPr>
              <w:pStyle w:val="0"/>
              <w:jc w:val="both"/>
            </w:pPr>
            <w:r>
              <w:rPr>
                <w:sz w:val="24"/>
              </w:rPr>
              <w:t xml:space="preserve">Контроль складирования и хранения строительных материалов, изделий, конструкций и оборудования, используемых при производстве этапа строительных работ</w:t>
            </w:r>
          </w:p>
        </w:tc>
      </w:tr>
      <w:tr>
        <w:tc>
          <w:tcPr>
            <w:vMerge w:val="continue"/>
          </w:tcPr>
          <w:p/>
        </w:tc>
        <w:tc>
          <w:tcPr>
            <w:tcW w:w="6803" w:type="dxa"/>
          </w:tcPr>
          <w:p>
            <w:pPr>
              <w:pStyle w:val="0"/>
              <w:jc w:val="both"/>
            </w:pPr>
            <w:r>
              <w:rPr>
                <w:sz w:val="24"/>
              </w:rPr>
              <w:t xml:space="preserve">Организация и проведение операционного контроля качества производства видов строительных работ, выполняемых при производстве этапа строительных работ</w:t>
            </w:r>
          </w:p>
        </w:tc>
      </w:tr>
      <w:tr>
        <w:tc>
          <w:tcPr>
            <w:vMerge w:val="continue"/>
          </w:tcPr>
          <w:p/>
        </w:tc>
        <w:tc>
          <w:tcPr>
            <w:tcW w:w="6803" w:type="dxa"/>
          </w:tcPr>
          <w:p>
            <w:pPr>
              <w:pStyle w:val="0"/>
              <w:jc w:val="both"/>
            </w:pPr>
            <w:r>
              <w:rPr>
                <w:sz w:val="24"/>
              </w:rPr>
              <w:t xml:space="preserve">Контроль выполненных видов скрытых строительных работ, оказывающих влияние на безопасность объекта капитального строительства, контроль выполнения которых не может быть проведен после выполнения других видов строительных работ при производстве этапа строительных работ</w:t>
            </w:r>
          </w:p>
        </w:tc>
      </w:tr>
      <w:tr>
        <w:tc>
          <w:tcPr>
            <w:vMerge w:val="continue"/>
          </w:tcPr>
          <w:p/>
        </w:tc>
        <w:tc>
          <w:tcPr>
            <w:tcW w:w="6803" w:type="dxa"/>
          </w:tcPr>
          <w:p>
            <w:pPr>
              <w:pStyle w:val="0"/>
              <w:jc w:val="both"/>
            </w:pPr>
            <w:r>
              <w:rPr>
                <w:sz w:val="24"/>
              </w:rPr>
              <w:t xml:space="preserve">Контроль законченных ответственных конструкций (элементов, частей) объекта капитального строительства, участков сетей инженерно-технического обеспечения, оказывающих влияние на безопасность объекта капитального строительства, устранение выявленных дефектов которых невозможно без разборки или повреждения других строительных конструкций (элементов, частей) и участков сетей инженерно-технического обеспечения</w:t>
            </w:r>
          </w:p>
        </w:tc>
      </w:tr>
      <w:tr>
        <w:tc>
          <w:tcPr>
            <w:vMerge w:val="continue"/>
          </w:tcPr>
          <w:p/>
        </w:tc>
        <w:tc>
          <w:tcPr>
            <w:tcW w:w="6803" w:type="dxa"/>
          </w:tcPr>
          <w:p>
            <w:pPr>
              <w:pStyle w:val="0"/>
              <w:jc w:val="both"/>
            </w:pPr>
            <w:r>
              <w:rPr>
                <w:sz w:val="24"/>
              </w:rPr>
              <w:t xml:space="preserve">Принятие оперативных мер по устранению выявленных строительным контролем недостатков и дефектов производства этапа строительных работ</w:t>
            </w:r>
          </w:p>
        </w:tc>
      </w:tr>
      <w:tr>
        <w:tc>
          <w:tcPr>
            <w:vMerge w:val="continue"/>
          </w:tcPr>
          <w:p/>
        </w:tc>
        <w:tc>
          <w:tcPr>
            <w:tcW w:w="6803" w:type="dxa"/>
          </w:tcPr>
          <w:p>
            <w:pPr>
              <w:pStyle w:val="0"/>
              <w:jc w:val="both"/>
            </w:pPr>
            <w:r>
              <w:rPr>
                <w:sz w:val="24"/>
              </w:rPr>
              <w:t xml:space="preserve">Ведение исполнительной и учетной документации строительного контроля в процессе производства этапа строительных работ</w:t>
            </w:r>
          </w:p>
        </w:tc>
      </w:tr>
      <w:tr>
        <w:tc>
          <w:tcPr>
            <w:vMerge w:val="continue"/>
          </w:tcPr>
          <w:p/>
        </w:tc>
        <w:tc>
          <w:tcPr>
            <w:tcW w:w="6803" w:type="dxa"/>
          </w:tcPr>
          <w:p>
            <w:pPr>
              <w:pStyle w:val="0"/>
              <w:jc w:val="both"/>
            </w:pPr>
            <w:r>
              <w:rPr>
                <w:sz w:val="24"/>
              </w:rPr>
              <w:t xml:space="preserve">Формирование и ведение сведений, документов и материалов строительного контроля в процессе производства этапа строительных работ, включаемых в информационную модель объекта капитального строительства (при ее наличии)</w:t>
            </w:r>
          </w:p>
        </w:tc>
      </w:tr>
      <w:tr>
        <w:tc>
          <w:tcPr>
            <w:tcW w:w="2268" w:type="dxa"/>
            <w:vMerge w:val="restart"/>
          </w:tcPr>
          <w:p>
            <w:pPr>
              <w:pStyle w:val="0"/>
            </w:pPr>
            <w:r>
              <w:rPr>
                <w:sz w:val="24"/>
              </w:rPr>
              <w:t xml:space="preserve">Необходимые умения</w:t>
            </w:r>
          </w:p>
        </w:tc>
        <w:tc>
          <w:tcPr>
            <w:tcW w:w="6803" w:type="dxa"/>
          </w:tcPr>
          <w:p>
            <w:pPr>
              <w:pStyle w:val="0"/>
              <w:jc w:val="both"/>
            </w:pPr>
            <w:r>
              <w:rPr>
                <w:sz w:val="24"/>
              </w:rPr>
              <w:t xml:space="preserve">Проводить контроль соответствия строительных материалов, изделий, конструкций и оборудования, используемых при производстве этапа строительных работ,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и рабочей документации</w:t>
            </w:r>
          </w:p>
        </w:tc>
      </w:tr>
      <w:tr>
        <w:tc>
          <w:tcPr>
            <w:vMerge w:val="continue"/>
          </w:tcPr>
          <w:p/>
        </w:tc>
        <w:tc>
          <w:tcPr>
            <w:tcW w:w="6803" w:type="dxa"/>
          </w:tcPr>
          <w:p>
            <w:pPr>
              <w:pStyle w:val="0"/>
              <w:jc w:val="both"/>
            </w:pPr>
            <w:r>
              <w:rPr>
                <w:sz w:val="24"/>
              </w:rPr>
              <w:t xml:space="preserve">Проводить контроль соответствия условий и порядка складирования и хранения строительных материалов, изделий, конструкций и оборудования, используемых при производстве этапа строительных работ, требованиям нормативных правовых актов, документов системы технического регулирования и стандартизации в сфере градостроительной деятельности и организационно-технологической документации</w:t>
            </w:r>
          </w:p>
        </w:tc>
      </w:tr>
      <w:tr>
        <w:tc>
          <w:tcPr>
            <w:vMerge w:val="continue"/>
          </w:tcPr>
          <w:p/>
        </w:tc>
        <w:tc>
          <w:tcPr>
            <w:tcW w:w="6803" w:type="dxa"/>
          </w:tcPr>
          <w:p>
            <w:pPr>
              <w:pStyle w:val="0"/>
              <w:jc w:val="both"/>
            </w:pPr>
            <w:r>
              <w:rPr>
                <w:sz w:val="24"/>
              </w:rPr>
              <w:t xml:space="preserve">Проводить контроль соответствия технологических процессов и результатов видов строительных работ, выполняемых при производстве этапа строительных работ,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tc>
      </w:tr>
      <w:tr>
        <w:tc>
          <w:tcPr>
            <w:vMerge w:val="continue"/>
          </w:tcPr>
          <w:p/>
        </w:tc>
        <w:tc>
          <w:tcPr>
            <w:tcW w:w="6803" w:type="dxa"/>
          </w:tcPr>
          <w:p>
            <w:pPr>
              <w:pStyle w:val="0"/>
              <w:jc w:val="both"/>
            </w:pPr>
            <w:r>
              <w:rPr>
                <w:sz w:val="24"/>
              </w:rPr>
              <w:t xml:space="preserve">Проводить контроль соответствия выполненных при производстве этапа строительных работ скрытых строительных работ требованиям нормативных правовых актов, документов системы технического регулирования и стандартизации в сфере градостроительной деятельности и организационно-технологической документации</w:t>
            </w:r>
          </w:p>
        </w:tc>
      </w:tr>
      <w:tr>
        <w:tc>
          <w:tcPr>
            <w:vMerge w:val="continue"/>
          </w:tcPr>
          <w:p/>
        </w:tc>
        <w:tc>
          <w:tcPr>
            <w:tcW w:w="6803" w:type="dxa"/>
          </w:tcPr>
          <w:p>
            <w:pPr>
              <w:pStyle w:val="0"/>
              <w:jc w:val="both"/>
            </w:pPr>
            <w:r>
              <w:rPr>
                <w:sz w:val="24"/>
              </w:rPr>
              <w:t xml:space="preserve">Проводить контроль соответствия выполненных при производстве этапа строительных работ по сооружению ответственных конструкций, участков сетей инженерно-технического обеспечения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tc>
      </w:tr>
      <w:tr>
        <w:tc>
          <w:tcPr>
            <w:vMerge w:val="continue"/>
          </w:tcPr>
          <w:p/>
        </w:tc>
        <w:tc>
          <w:tcPr>
            <w:tcW w:w="6803" w:type="dxa"/>
          </w:tcPr>
          <w:p>
            <w:pPr>
              <w:pStyle w:val="0"/>
              <w:jc w:val="both"/>
            </w:pPr>
            <w:r>
              <w:rPr>
                <w:sz w:val="24"/>
              </w:rPr>
              <w:t xml:space="preserve">Анализировать результаты строительного контроля, устанавливать причины отклонения технологических процессов и результатов производства этапа строительных работ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tc>
      </w:tr>
      <w:tr>
        <w:tc>
          <w:tcPr>
            <w:vMerge w:val="continue"/>
          </w:tcPr>
          <w:p/>
        </w:tc>
        <w:tc>
          <w:tcPr>
            <w:tcW w:w="6803" w:type="dxa"/>
          </w:tcPr>
          <w:p>
            <w:pPr>
              <w:pStyle w:val="0"/>
              <w:jc w:val="both"/>
            </w:pPr>
            <w:r>
              <w:rPr>
                <w:sz w:val="24"/>
              </w:rPr>
              <w:t xml:space="preserve">Определять состав оперативных мер по устранению выявленных отклонений производства и результатов этапа строительных работ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tc>
      </w:tr>
      <w:tr>
        <w:tc>
          <w:tcPr>
            <w:vMerge w:val="continue"/>
          </w:tcPr>
          <w:p/>
        </w:tc>
        <w:tc>
          <w:tcPr>
            <w:tcW w:w="6803" w:type="dxa"/>
          </w:tcPr>
          <w:p>
            <w:pPr>
              <w:pStyle w:val="0"/>
              <w:jc w:val="both"/>
            </w:pPr>
            <w:r>
              <w:rPr>
                <w:sz w:val="24"/>
              </w:rPr>
              <w:t xml:space="preserve">Оформлять исполнительную и учетную документацию строительного контроля в процессе производства этапа строительных работ</w:t>
            </w:r>
          </w:p>
        </w:tc>
      </w:tr>
      <w:tr>
        <w:tc>
          <w:tcPr>
            <w:vMerge w:val="continue"/>
          </w:tcPr>
          <w:p/>
        </w:tc>
        <w:tc>
          <w:tcPr>
            <w:tcW w:w="6803" w:type="dxa"/>
          </w:tcPr>
          <w:p>
            <w:pPr>
              <w:pStyle w:val="0"/>
              <w:jc w:val="both"/>
            </w:pPr>
            <w:r>
              <w:rPr>
                <w:sz w:val="24"/>
              </w:rPr>
              <w:t xml:space="preserve">Представлять сведения, документы и материалы строительного контроля производства этапа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tc>
      </w:tr>
      <w:tr>
        <w:tc>
          <w:tcPr>
            <w:vMerge w:val="continue"/>
          </w:tcPr>
          <w:p/>
        </w:tc>
        <w:tc>
          <w:tcPr>
            <w:tcW w:w="6803" w:type="dxa"/>
          </w:tcPr>
          <w:p>
            <w:pPr>
              <w:pStyle w:val="0"/>
              <w:jc w:val="both"/>
            </w:pPr>
            <w:r>
              <w:rPr>
                <w:sz w:val="24"/>
              </w:rPr>
              <w:t xml:space="preserve">Осуществлять деловую переписку по вопросам строительного контроля этапа строительных работ</w:t>
            </w:r>
          </w:p>
        </w:tc>
      </w:tr>
      <w:tr>
        <w:tc>
          <w:tcPr>
            <w:vMerge w:val="continue"/>
          </w:tcPr>
          <w:p/>
        </w:tc>
        <w:tc>
          <w:tcPr>
            <w:tcW w:w="6803" w:type="dxa"/>
          </w:tcPr>
          <w:p>
            <w:pPr>
              <w:pStyle w:val="0"/>
              <w:jc w:val="both"/>
            </w:pPr>
            <w:r>
              <w:rPr>
                <w:sz w:val="24"/>
              </w:rPr>
              <w:t xml:space="preserve">Осуществлять производственную коммуникацию в строительной организации, организовывать и проводить технические совещания по вопросам строительного контроля этапа строительных работ</w:t>
            </w:r>
          </w:p>
        </w:tc>
      </w:tr>
      <w:tr>
        <w:tc>
          <w:tcPr>
            <w:tcW w:w="2268" w:type="dxa"/>
            <w:vMerge w:val="restart"/>
          </w:tcPr>
          <w:p>
            <w:pPr>
              <w:pStyle w:val="0"/>
            </w:pPr>
            <w:r>
              <w:rPr>
                <w:sz w:val="24"/>
              </w:rPr>
              <w:t xml:space="preserve">Необходимые знания</w:t>
            </w:r>
          </w:p>
        </w:tc>
        <w:tc>
          <w:tcPr>
            <w:tcW w:w="6803" w:type="dxa"/>
          </w:tcPr>
          <w:p>
            <w:pPr>
              <w:pStyle w:val="0"/>
              <w:jc w:val="both"/>
            </w:pPr>
            <w:r>
              <w:rPr>
                <w:sz w:val="24"/>
              </w:rPr>
              <w:t xml:space="preserve">Нормативные правовые акты и документы системы технического регулирования и стандартизации в сфере градостроительной деятельности</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содержанию, организации и порядку проведения строительного контроля и государственного строительного надзора</w:t>
            </w:r>
          </w:p>
        </w:tc>
      </w:tr>
      <w:tr>
        <w:tc>
          <w:tcPr>
            <w:vMerge w:val="continue"/>
          </w:tcPr>
          <w:p/>
        </w:tc>
        <w:tc>
          <w:tcPr>
            <w:tcW w:w="6803" w:type="dxa"/>
          </w:tcPr>
          <w:p>
            <w:pPr>
              <w:pStyle w:val="0"/>
              <w:jc w:val="both"/>
            </w:pPr>
            <w:r>
              <w:rPr>
                <w:sz w:val="24"/>
              </w:rPr>
              <w:t xml:space="preserve">Методы и средства проведения строительного контроля производства этапа строительных работ</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строительным материалам, изделиям, конструкциям и оборудованию, используемым при производстве этапа строительных работ</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складированию и хранению строительных материалов, изделий, конструкций и оборудования, используемых при производстве этапа строительных работ</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технологии и результатам видов строительных работ, выполняемых при производстве этапа строительных работ</w:t>
            </w:r>
          </w:p>
        </w:tc>
      </w:tr>
      <w:tr>
        <w:tc>
          <w:tcPr>
            <w:vMerge w:val="continue"/>
          </w:tcPr>
          <w:p/>
        </w:tc>
        <w:tc>
          <w:tcPr>
            <w:tcW w:w="6803" w:type="dxa"/>
          </w:tcPr>
          <w:p>
            <w:pPr>
              <w:pStyle w:val="0"/>
              <w:jc w:val="both"/>
            </w:pPr>
            <w:r>
              <w:rPr>
                <w:sz w:val="24"/>
              </w:rPr>
              <w:t xml:space="preserve">Схемы операционного контроля качества при производстве видов строительных работ</w:t>
            </w:r>
          </w:p>
        </w:tc>
      </w:tr>
      <w:tr>
        <w:tc>
          <w:tcPr>
            <w:vMerge w:val="continue"/>
          </w:tcPr>
          <w:p/>
        </w:tc>
        <w:tc>
          <w:tcPr>
            <w:tcW w:w="6803" w:type="dxa"/>
          </w:tcPr>
          <w:p>
            <w:pPr>
              <w:pStyle w:val="0"/>
              <w:jc w:val="both"/>
            </w:pPr>
            <w:r>
              <w:rPr>
                <w:sz w:val="24"/>
              </w:rPr>
              <w:t xml:space="preserve">Методы и средства устранения отклонений технологических процессов и результатов производства этапа строительных работ от требований нормативных технических документов, проектной, рабочей и организационно-технологической документации</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документации строительного контроля производства этапа строительных работ, включая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w:t>
            </w:r>
          </w:p>
        </w:tc>
      </w:tr>
      <w:tr>
        <w:tc>
          <w:tcPr>
            <w:vMerge w:val="continue"/>
          </w:tcPr>
          <w:p/>
        </w:tc>
        <w:tc>
          <w:tcPr>
            <w:tcW w:w="6803" w:type="dxa"/>
          </w:tcPr>
          <w:p>
            <w:pPr>
              <w:pStyle w:val="0"/>
              <w:jc w:val="both"/>
            </w:pPr>
            <w:r>
              <w:rPr>
                <w:sz w:val="24"/>
              </w:rPr>
              <w:t xml:space="preserve">Основные специализированные программные средства, используемые для ведения исполнительной и учетной документации в строительстве</w:t>
            </w:r>
          </w:p>
        </w:tc>
      </w:tr>
      <w:tr>
        <w:tc>
          <w:tcPr>
            <w:vMerge w:val="continue"/>
          </w:tcPr>
          <w:p/>
        </w:tc>
        <w:tc>
          <w:tcPr>
            <w:tcW w:w="6803" w:type="dxa"/>
          </w:tcPr>
          <w:p>
            <w:pPr>
              <w:pStyle w:val="0"/>
              <w:jc w:val="both"/>
            </w:pPr>
            <w:r>
              <w:rPr>
                <w:sz w:val="24"/>
              </w:rPr>
              <w:t xml:space="preserve">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tc>
      </w:tr>
      <w:tr>
        <w:tc>
          <w:tcPr>
            <w:vMerge w:val="continue"/>
          </w:tcPr>
          <w:p/>
        </w:tc>
        <w:tc>
          <w:tcPr>
            <w:tcW w:w="6803" w:type="dxa"/>
          </w:tcPr>
          <w:p>
            <w:pPr>
              <w:pStyle w:val="0"/>
              <w:jc w:val="both"/>
            </w:pPr>
            <w:r>
              <w:rPr>
                <w:sz w:val="24"/>
              </w:rPr>
              <w:t xml:space="preserve">Форматы представления электронных документов информационной модели объекта капитального строительства (при ее наличии)</w:t>
            </w:r>
          </w:p>
        </w:tc>
      </w:tr>
      <w:tr>
        <w:tc>
          <w:tcPr>
            <w:vMerge w:val="continue"/>
          </w:tcPr>
          <w:p/>
        </w:tc>
        <w:tc>
          <w:tcPr>
            <w:tcW w:w="6803" w:type="dxa"/>
          </w:tcPr>
          <w:p>
            <w:pPr>
              <w:pStyle w:val="0"/>
              <w:jc w:val="both"/>
            </w:pPr>
            <w:r>
              <w:rPr>
                <w:sz w:val="24"/>
              </w:rPr>
              <w:t xml:space="preserve">Методы и средства деловой переписки и производственной коммуникации в строительстве</w:t>
            </w:r>
          </w:p>
        </w:tc>
      </w:tr>
      <w:tr>
        <w:tc>
          <w:tcPr>
            <w:tcW w:w="2268" w:type="dxa"/>
          </w:tcPr>
          <w:p>
            <w:pPr>
              <w:pStyle w:val="0"/>
            </w:pPr>
            <w:r>
              <w:rPr>
                <w:sz w:val="24"/>
              </w:rPr>
              <w:t xml:space="preserve">Другие характеристики</w:t>
            </w:r>
          </w:p>
        </w:tc>
        <w:tc>
          <w:tcPr>
            <w:tcW w:w="6803" w:type="dxa"/>
          </w:tcPr>
          <w:p>
            <w:pPr>
              <w:pStyle w:val="0"/>
              <w:jc w:val="both"/>
            </w:pPr>
            <w:r>
              <w:rPr>
                <w:sz w:val="24"/>
              </w:rPr>
              <w:t xml:space="preserve">-</w:t>
            </w:r>
          </w:p>
        </w:tc>
      </w:tr>
    </w:tbl>
    <w:p>
      <w:pPr>
        <w:pStyle w:val="0"/>
        <w:jc w:val="both"/>
      </w:pPr>
      <w:r>
        <w:rPr>
          <w:sz w:val="24"/>
        </w:rPr>
      </w:r>
    </w:p>
    <w:p>
      <w:pPr>
        <w:pStyle w:val="2"/>
        <w:outlineLvl w:val="3"/>
        <w:jc w:val="both"/>
      </w:pPr>
      <w:r>
        <w:rPr>
          <w:sz w:val="24"/>
        </w:rPr>
        <w:t xml:space="preserve">3.2.4.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Сдача и приемка выполненных отдельных этапов строительных работ</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B/04.6</w:t>
            </w:r>
          </w:p>
        </w:tc>
        <w:tc>
          <w:tcPr>
            <w:tcW w:w="1701" w:type="dxa"/>
            <w:vAlign w:val="center"/>
            <w:tcBorders>
              <w:top w:val="nil"/>
              <w:bottom w:val="nil"/>
            </w:tcBorders>
          </w:tcPr>
          <w:p>
            <w:pPr>
              <w:pStyle w:val="0"/>
              <w:jc w:val="center"/>
            </w:pPr>
            <w:r>
              <w:rPr>
                <w:sz w:val="24"/>
              </w:rPr>
              <w:t xml:space="preserve">Уровень (подуровень) квалификации</w:t>
            </w:r>
          </w:p>
        </w:tc>
        <w:tc>
          <w:tcPr>
            <w:tcW w:w="510" w:type="dxa"/>
            <w:vAlign w:val="center"/>
            <w:tcBorders>
              <w:top w:val="single" w:sz="4"/>
              <w:bottom w:val="single" w:sz="4"/>
            </w:tcBorders>
          </w:tcPr>
          <w:p>
            <w:pPr>
              <w:pStyle w:val="0"/>
              <w:jc w:val="center"/>
            </w:pPr>
            <w:r>
              <w:rPr>
                <w:sz w:val="24"/>
              </w:rPr>
              <w:t xml:space="preserve">6</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vMerge w:val="restart"/>
          </w:tcPr>
          <w:p>
            <w:pPr>
              <w:pStyle w:val="0"/>
            </w:pPr>
            <w:r>
              <w:rPr>
                <w:sz w:val="24"/>
              </w:rPr>
              <w:t xml:space="preserve">Трудовые действия</w:t>
            </w:r>
          </w:p>
        </w:tc>
        <w:tc>
          <w:tcPr>
            <w:tcW w:w="6803" w:type="dxa"/>
          </w:tcPr>
          <w:p>
            <w:pPr>
              <w:pStyle w:val="0"/>
              <w:jc w:val="both"/>
            </w:pPr>
            <w:r>
              <w:rPr>
                <w:sz w:val="24"/>
              </w:rPr>
              <w:t xml:space="preserve">Подготовка комплекта исполнительной и прилагаемой (технической, доказательной) документации по выполненному этапу строительных работ для приемки заказчиком</w:t>
            </w:r>
          </w:p>
        </w:tc>
      </w:tr>
      <w:tr>
        <w:tc>
          <w:tcPr>
            <w:vMerge w:val="continue"/>
          </w:tcPr>
          <w:p/>
        </w:tc>
        <w:tc>
          <w:tcPr>
            <w:tcW w:w="6803" w:type="dxa"/>
          </w:tcPr>
          <w:p>
            <w:pPr>
              <w:pStyle w:val="0"/>
              <w:jc w:val="both"/>
            </w:pPr>
            <w:r>
              <w:rPr>
                <w:sz w:val="24"/>
              </w:rPr>
              <w:t xml:space="preserve">Формирование сведений, документов и материалов по выполненному этапу строительных работ, включаемых в информационную модель объекта капитального строительства (при ее наличии), для передачи заказчику</w:t>
            </w:r>
          </w:p>
        </w:tc>
      </w:tr>
      <w:tr>
        <w:tc>
          <w:tcPr>
            <w:vMerge w:val="continue"/>
          </w:tcPr>
          <w:p/>
        </w:tc>
        <w:tc>
          <w:tcPr>
            <w:tcW w:w="6803" w:type="dxa"/>
          </w:tcPr>
          <w:p>
            <w:pPr>
              <w:pStyle w:val="0"/>
              <w:jc w:val="both"/>
            </w:pPr>
            <w:r>
              <w:rPr>
                <w:sz w:val="24"/>
              </w:rPr>
              <w:t xml:space="preserve">Разработка и контроль реализации оперативных мер по устранению выявленных в процессе сдачи и приемки выполненного этапа строительных работ отступлений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строительства объекта капитального строительства, проекта организации работ по сносу объекта капитального строительства (при его наличии)</w:t>
            </w:r>
          </w:p>
        </w:tc>
      </w:tr>
      <w:tr>
        <w:tc>
          <w:tcPr>
            <w:vMerge w:val="continue"/>
          </w:tcPr>
          <w:p/>
        </w:tc>
        <w:tc>
          <w:tcPr>
            <w:tcW w:w="6803" w:type="dxa"/>
          </w:tcPr>
          <w:p>
            <w:pPr>
              <w:pStyle w:val="0"/>
              <w:jc w:val="both"/>
            </w:pPr>
            <w:r>
              <w:rPr>
                <w:sz w:val="24"/>
              </w:rPr>
              <w:t xml:space="preserve">Документальное оформление сдачи и приемки выполненного этапа строительных работ</w:t>
            </w:r>
          </w:p>
        </w:tc>
      </w:tr>
      <w:tr>
        <w:tc>
          <w:tcPr>
            <w:tcW w:w="2268" w:type="dxa"/>
            <w:vMerge w:val="restart"/>
          </w:tcPr>
          <w:p>
            <w:pPr>
              <w:pStyle w:val="0"/>
            </w:pPr>
            <w:r>
              <w:rPr>
                <w:sz w:val="24"/>
              </w:rPr>
              <w:t xml:space="preserve">Необходимые умения</w:t>
            </w:r>
          </w:p>
        </w:tc>
        <w:tc>
          <w:tcPr>
            <w:tcW w:w="6803" w:type="dxa"/>
          </w:tcPr>
          <w:p>
            <w:pPr>
              <w:pStyle w:val="0"/>
              <w:jc w:val="both"/>
            </w:pPr>
            <w:r>
              <w:rPr>
                <w:sz w:val="24"/>
              </w:rPr>
              <w:t xml:space="preserve">Оформлять и комплектовать исполнительную и прилагаемую (техническую, доказательную) документацию по выполненному этапу строительных работ</w:t>
            </w:r>
          </w:p>
        </w:tc>
      </w:tr>
      <w:tr>
        <w:tc>
          <w:tcPr>
            <w:vMerge w:val="continue"/>
          </w:tcPr>
          <w:p/>
        </w:tc>
        <w:tc>
          <w:tcPr>
            <w:tcW w:w="6803" w:type="dxa"/>
          </w:tcPr>
          <w:p>
            <w:pPr>
              <w:pStyle w:val="0"/>
              <w:jc w:val="both"/>
            </w:pPr>
            <w:r>
              <w:rPr>
                <w:sz w:val="24"/>
              </w:rPr>
              <w:t xml:space="preserve">Анализировать допущенные отступления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выявленные в процессе сдачи и приемки выполненного этапа строительных работ, определять состав оперативных мер по их устранению</w:t>
            </w:r>
          </w:p>
        </w:tc>
      </w:tr>
      <w:tr>
        <w:tc>
          <w:tcPr>
            <w:vMerge w:val="continue"/>
          </w:tcPr>
          <w:p/>
        </w:tc>
        <w:tc>
          <w:tcPr>
            <w:tcW w:w="6803" w:type="dxa"/>
          </w:tcPr>
          <w:p>
            <w:pPr>
              <w:pStyle w:val="0"/>
              <w:jc w:val="both"/>
            </w:pPr>
            <w:r>
              <w:rPr>
                <w:sz w:val="24"/>
              </w:rPr>
              <w:t xml:space="preserve">Формировать сведения, документы и материалы по выполненному этапу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tc>
      </w:tr>
      <w:tr>
        <w:tc>
          <w:tcPr>
            <w:vMerge w:val="continue"/>
          </w:tcPr>
          <w:p/>
        </w:tc>
        <w:tc>
          <w:tcPr>
            <w:tcW w:w="6803" w:type="dxa"/>
          </w:tcPr>
          <w:p>
            <w:pPr>
              <w:pStyle w:val="0"/>
              <w:jc w:val="both"/>
            </w:pPr>
            <w:r>
              <w:rPr>
                <w:sz w:val="24"/>
              </w:rPr>
              <w:t xml:space="preserve">Оформлять акт сдачи и приемки выполненного этапа строительных работ</w:t>
            </w:r>
          </w:p>
        </w:tc>
      </w:tr>
      <w:tr>
        <w:tc>
          <w:tcPr>
            <w:vMerge w:val="continue"/>
          </w:tcPr>
          <w:p/>
        </w:tc>
        <w:tc>
          <w:tcPr>
            <w:tcW w:w="6803" w:type="dxa"/>
          </w:tcPr>
          <w:p>
            <w:pPr>
              <w:pStyle w:val="0"/>
              <w:jc w:val="both"/>
            </w:pPr>
            <w:r>
              <w:rPr>
                <w:sz w:val="24"/>
              </w:rPr>
              <w:t xml:space="preserve">Осуществлять деловую переписку по вопросам сдачи и приемки законченных результатов этапа строительных работ</w:t>
            </w:r>
          </w:p>
        </w:tc>
      </w:tr>
      <w:tr>
        <w:tc>
          <w:tcPr>
            <w:vMerge w:val="continue"/>
          </w:tcPr>
          <w:p/>
        </w:tc>
        <w:tc>
          <w:tcPr>
            <w:tcW w:w="6803" w:type="dxa"/>
          </w:tcPr>
          <w:p>
            <w:pPr>
              <w:pStyle w:val="0"/>
              <w:jc w:val="both"/>
            </w:pPr>
            <w:r>
              <w:rPr>
                <w:sz w:val="24"/>
              </w:rPr>
              <w:t xml:space="preserve">Осуществлять производственную коммуникацию, организовывать и проводить технические совещания в процессе сдачи и приемки выполненного этапа строительных работ</w:t>
            </w:r>
          </w:p>
        </w:tc>
      </w:tr>
      <w:tr>
        <w:tc>
          <w:tcPr>
            <w:tcW w:w="2268" w:type="dxa"/>
            <w:vMerge w:val="restart"/>
          </w:tcPr>
          <w:p>
            <w:pPr>
              <w:pStyle w:val="0"/>
            </w:pPr>
            <w:r>
              <w:rPr>
                <w:sz w:val="24"/>
              </w:rPr>
              <w:t xml:space="preserve">Необходимые знания</w:t>
            </w:r>
          </w:p>
        </w:tc>
        <w:tc>
          <w:tcPr>
            <w:tcW w:w="6803" w:type="dxa"/>
          </w:tcPr>
          <w:p>
            <w:pPr>
              <w:pStyle w:val="0"/>
              <w:jc w:val="both"/>
            </w:pPr>
            <w:r>
              <w:rPr>
                <w:sz w:val="24"/>
              </w:rPr>
              <w:t xml:space="preserve">Нормативные правовые акты и документы системы технического регулирования и стандартизации в сфере градостроительной деятельности</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и гражданско-правовых отношений к содержанию, организации и порядку проведения сдачи и приемки выполненного этапа строительных работ</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комплекта исполнительной и прилагаемой (технической, доказательной) документации для сдачи и приемки выполненного этапа строительных работ</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основаниям и порядку принятия решения о консервации незавершенного этапа строительных работ</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прилагаемой (технической, доказательной) документации при консервации незавершенного этапа строительных работ</w:t>
            </w:r>
          </w:p>
        </w:tc>
      </w:tr>
      <w:tr>
        <w:tc>
          <w:tcPr>
            <w:vMerge w:val="continue"/>
          </w:tcPr>
          <w:p/>
        </w:tc>
        <w:tc>
          <w:tcPr>
            <w:tcW w:w="6803" w:type="dxa"/>
          </w:tcPr>
          <w:p>
            <w:pPr>
              <w:pStyle w:val="0"/>
              <w:jc w:val="both"/>
            </w:pPr>
            <w:r>
              <w:rPr>
                <w:sz w:val="24"/>
              </w:rPr>
              <w:t xml:space="preserve">Основные специализированные программные средства, используемые для ведения исполнительной и учетной документации в строительстве</w:t>
            </w:r>
          </w:p>
        </w:tc>
      </w:tr>
      <w:tr>
        <w:tc>
          <w:tcPr>
            <w:vMerge w:val="continue"/>
          </w:tcPr>
          <w:p/>
        </w:tc>
        <w:tc>
          <w:tcPr>
            <w:tcW w:w="6803" w:type="dxa"/>
          </w:tcPr>
          <w:p>
            <w:pPr>
              <w:pStyle w:val="0"/>
              <w:jc w:val="both"/>
            </w:pPr>
            <w:r>
              <w:rPr>
                <w:sz w:val="24"/>
              </w:rPr>
              <w:t xml:space="preserve">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tc>
      </w:tr>
      <w:tr>
        <w:tc>
          <w:tcPr>
            <w:vMerge w:val="continue"/>
          </w:tcPr>
          <w:p/>
        </w:tc>
        <w:tc>
          <w:tcPr>
            <w:tcW w:w="6803" w:type="dxa"/>
          </w:tcPr>
          <w:p>
            <w:pPr>
              <w:pStyle w:val="0"/>
              <w:jc w:val="both"/>
            </w:pPr>
            <w:r>
              <w:rPr>
                <w:sz w:val="24"/>
              </w:rPr>
              <w:t xml:space="preserve">Форматы представления электронных документов информационной модели объекта капитального строительства (при ее наличии)</w:t>
            </w:r>
          </w:p>
        </w:tc>
      </w:tr>
      <w:tr>
        <w:tc>
          <w:tcPr>
            <w:vMerge w:val="continue"/>
          </w:tcPr>
          <w:p/>
        </w:tc>
        <w:tc>
          <w:tcPr>
            <w:tcW w:w="6803" w:type="dxa"/>
          </w:tcPr>
          <w:p>
            <w:pPr>
              <w:pStyle w:val="0"/>
              <w:jc w:val="both"/>
            </w:pPr>
            <w:r>
              <w:rPr>
                <w:sz w:val="24"/>
              </w:rPr>
              <w:t xml:space="preserve">Методы и средства деловой переписки и производственной коммуникации в строительстве</w:t>
            </w:r>
          </w:p>
        </w:tc>
      </w:tr>
      <w:tr>
        <w:tc>
          <w:tcPr>
            <w:tcW w:w="2268" w:type="dxa"/>
          </w:tcPr>
          <w:p>
            <w:pPr>
              <w:pStyle w:val="0"/>
            </w:pPr>
            <w:r>
              <w:rPr>
                <w:sz w:val="24"/>
              </w:rPr>
              <w:t xml:space="preserve">Другие характеристики</w:t>
            </w:r>
          </w:p>
        </w:tc>
        <w:tc>
          <w:tcPr>
            <w:tcW w:w="6803" w:type="dxa"/>
          </w:tcPr>
          <w:p>
            <w:pPr>
              <w:pStyle w:val="0"/>
              <w:jc w:val="both"/>
            </w:pPr>
            <w:r>
              <w:rPr>
                <w:sz w:val="24"/>
              </w:rPr>
              <w:t xml:space="preserve">-</w:t>
            </w:r>
          </w:p>
        </w:tc>
      </w:tr>
    </w:tbl>
    <w:p>
      <w:pPr>
        <w:pStyle w:val="0"/>
        <w:jc w:val="both"/>
      </w:pPr>
      <w:r>
        <w:rPr>
          <w:sz w:val="24"/>
        </w:rPr>
      </w:r>
    </w:p>
    <w:p>
      <w:pPr>
        <w:pStyle w:val="2"/>
        <w:outlineLvl w:val="2"/>
        <w:jc w:val="both"/>
      </w:pPr>
      <w:r>
        <w:rPr>
          <w:sz w:val="24"/>
        </w:rPr>
        <w:t xml:space="preserve">3.3. Обобщенная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Организация строительства объектов капитального строительства</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C</w:t>
            </w:r>
          </w:p>
        </w:tc>
        <w:tc>
          <w:tcPr>
            <w:tcW w:w="1701" w:type="dxa"/>
            <w:vAlign w:val="center"/>
            <w:tcBorders>
              <w:top w:val="nil"/>
              <w:bottom w:val="nil"/>
            </w:tcBorders>
          </w:tcPr>
          <w:p>
            <w:pPr>
              <w:pStyle w:val="0"/>
              <w:jc w:val="center"/>
            </w:pPr>
            <w:r>
              <w:rPr>
                <w:sz w:val="24"/>
              </w:rPr>
              <w:t xml:space="preserve">Уровень квалификации</w:t>
            </w:r>
          </w:p>
        </w:tc>
        <w:tc>
          <w:tcPr>
            <w:tcW w:w="510" w:type="dxa"/>
            <w:vAlign w:val="center"/>
            <w:tcBorders>
              <w:top w:val="single" w:sz="4"/>
              <w:bottom w:val="single" w:sz="4"/>
            </w:tcBorders>
          </w:tcPr>
          <w:p>
            <w:pPr>
              <w:pStyle w:val="0"/>
              <w:jc w:val="center"/>
            </w:pPr>
            <w:r>
              <w:rPr>
                <w:sz w:val="24"/>
              </w:rPr>
              <w:t xml:space="preserve">7</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обобщенной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68"/>
        <w:gridCol w:w="6803"/>
      </w:tblGrid>
      <w:tr>
        <w:tc>
          <w:tcPr>
            <w:tcW w:w="2268" w:type="dxa"/>
            <w:tcBorders>
              <w:top w:val="single" w:sz="4"/>
              <w:bottom w:val="single" w:sz="4"/>
            </w:tcBorders>
          </w:tcPr>
          <w:p>
            <w:pPr>
              <w:pStyle w:val="0"/>
            </w:pPr>
            <w:r>
              <w:rPr>
                <w:sz w:val="24"/>
              </w:rPr>
              <w:t xml:space="preserve">Возможные наименования должностей, профессий</w:t>
            </w:r>
          </w:p>
        </w:tc>
        <w:tc>
          <w:tcPr>
            <w:tcW w:w="6803" w:type="dxa"/>
            <w:tcBorders>
              <w:top w:val="single" w:sz="4"/>
              <w:bottom w:val="single" w:sz="4"/>
            </w:tcBorders>
          </w:tcPr>
          <w:p>
            <w:pPr>
              <w:pStyle w:val="0"/>
            </w:pPr>
            <w:r>
              <w:rPr>
                <w:sz w:val="24"/>
              </w:rPr>
              <w:t xml:space="preserve">Главный инженер проекта</w:t>
            </w:r>
          </w:p>
          <w:p>
            <w:pPr>
              <w:pStyle w:val="0"/>
            </w:pPr>
            <w:r>
              <w:rPr>
                <w:sz w:val="24"/>
              </w:rPr>
              <w:t xml:space="preserve">Руководитель проекта строительства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tcPr>
          <w:p>
            <w:pPr>
              <w:pStyle w:val="0"/>
            </w:pPr>
            <w:r>
              <w:rPr>
                <w:sz w:val="24"/>
              </w:rPr>
              <w:t xml:space="preserve">Требования к образованию и обучению</w:t>
            </w:r>
          </w:p>
        </w:tc>
        <w:tc>
          <w:tcPr>
            <w:tcW w:w="6803" w:type="dxa"/>
          </w:tcPr>
          <w:p>
            <w:pPr>
              <w:pStyle w:val="0"/>
            </w:pPr>
            <w:r>
              <w:rPr>
                <w:sz w:val="24"/>
              </w:rPr>
              <w:t xml:space="preserve">Высшее образование по специальности или направлению подготовки в области строительства </w:t>
            </w:r>
            <w:hyperlink w:history="0" w:anchor="P1023" w:tooltip="&lt;6&gt; Градостроительный кодекс Российской Федерации (Собрание законодательства Российской Федерации, 2005, N 1, ст. 16; 2022, N 1, ст. 45).">
              <w:r>
                <w:rPr>
                  <w:sz w:val="24"/>
                  <w:color w:val="0000ff"/>
                </w:rPr>
                <w:t xml:space="preserve">&lt;6&gt;</w:t>
              </w:r>
            </w:hyperlink>
          </w:p>
        </w:tc>
      </w:tr>
      <w:tr>
        <w:tc>
          <w:tcPr>
            <w:tcW w:w="2268" w:type="dxa"/>
          </w:tcPr>
          <w:p>
            <w:pPr>
              <w:pStyle w:val="0"/>
            </w:pPr>
            <w:r>
              <w:rPr>
                <w:sz w:val="24"/>
              </w:rPr>
              <w:t xml:space="preserve">Требования к опыту практической работы</w:t>
            </w:r>
          </w:p>
        </w:tc>
        <w:tc>
          <w:tcPr>
            <w:tcW w:w="6803" w:type="dxa"/>
          </w:tcPr>
          <w:p>
            <w:pPr>
              <w:pStyle w:val="0"/>
            </w:pPr>
            <w:r>
              <w:rPr>
                <w:sz w:val="24"/>
              </w:rPr>
              <w:t xml:space="preserve">Не менее десяти лет в области строительства, в том числе не менее трех лет в организациях, осуществляющих строительство, реконструкцию, капитальный ремонт, снос объектов капитального строительства, на инженерных должностях</w:t>
            </w:r>
          </w:p>
          <w:p>
            <w:pPr>
              <w:pStyle w:val="0"/>
            </w:pPr>
            <w:r>
              <w:rPr>
                <w:sz w:val="24"/>
              </w:rPr>
              <w:t xml:space="preserve">или</w:t>
            </w:r>
          </w:p>
          <w:p>
            <w:pPr>
              <w:pStyle w:val="0"/>
            </w:pPr>
            <w:r>
              <w:rPr>
                <w:sz w:val="24"/>
              </w:rPr>
              <w:t xml:space="preserve">Не менее пяти лет в области строительства, в том числе не менее трех лет в организациях, осуществляющих строительство, реконструкцию, капитальный ремонт, снос объектов капитального строительства, на инженерных должностях при прохождении независимой оценки квалификации </w:t>
            </w:r>
            <w:hyperlink w:history="0" w:anchor="P1023" w:tooltip="&lt;6&gt; Градостроительный кодекс Российской Федерации (Собрание законодательства Российской Федерации, 2005, N 1, ст. 16; 2022, N 1, ст. 45).">
              <w:r>
                <w:rPr>
                  <w:sz w:val="24"/>
                  <w:color w:val="0000ff"/>
                </w:rPr>
                <w:t xml:space="preserve">&lt;6&gt;</w:t>
              </w:r>
            </w:hyperlink>
          </w:p>
        </w:tc>
      </w:tr>
      <w:tr>
        <w:tc>
          <w:tcPr>
            <w:tcW w:w="2268" w:type="dxa"/>
          </w:tcPr>
          <w:p>
            <w:pPr>
              <w:pStyle w:val="0"/>
            </w:pPr>
            <w:r>
              <w:rPr>
                <w:sz w:val="24"/>
              </w:rPr>
              <w:t xml:space="preserve">Особые условия допуска к работе</w:t>
            </w:r>
          </w:p>
        </w:tc>
        <w:tc>
          <w:tcPr>
            <w:tcW w:w="6803" w:type="dxa"/>
          </w:tcPr>
          <w:p>
            <w:pPr>
              <w:pStyle w:val="0"/>
            </w:pPr>
            <w:r>
              <w:rPr>
                <w:sz w:val="24"/>
              </w:rPr>
              <w:t xml:space="preserve">Прохождение не реже одного раза в пять лет независимой оценки квалификации </w:t>
            </w:r>
            <w:hyperlink w:history="0" w:anchor="P1023" w:tooltip="&lt;6&gt; Градостроительный кодекс Российской Федерации (Собрание законодательства Российской Федерации, 2005, N 1, ст. 16; 2022, N 1, ст. 45).">
              <w:r>
                <w:rPr>
                  <w:sz w:val="24"/>
                  <w:color w:val="0000ff"/>
                </w:rPr>
                <w:t xml:space="preserve">&lt;6&gt;</w:t>
              </w:r>
            </w:hyperlink>
          </w:p>
        </w:tc>
      </w:tr>
      <w:tr>
        <w:tc>
          <w:tcPr>
            <w:tcW w:w="2268" w:type="dxa"/>
          </w:tcPr>
          <w:p>
            <w:pPr>
              <w:pStyle w:val="0"/>
            </w:pPr>
            <w:r>
              <w:rPr>
                <w:sz w:val="24"/>
              </w:rPr>
              <w:t xml:space="preserve">Другие характеристики</w:t>
            </w:r>
          </w:p>
        </w:tc>
        <w:tc>
          <w:tcPr>
            <w:tcW w:w="6803" w:type="dxa"/>
          </w:tcPr>
          <w:p>
            <w:pPr>
              <w:pStyle w:val="0"/>
            </w:pPr>
            <w:r>
              <w:rPr>
                <w:sz w:val="24"/>
              </w:rPr>
              <w:t xml:space="preserve">-</w:t>
            </w:r>
          </w:p>
        </w:tc>
      </w:tr>
    </w:tbl>
    <w:p>
      <w:pPr>
        <w:pStyle w:val="0"/>
        <w:jc w:val="both"/>
      </w:pPr>
      <w:r>
        <w:rPr>
          <w:sz w:val="24"/>
        </w:rPr>
      </w:r>
    </w:p>
    <w:p>
      <w:pPr>
        <w:pStyle w:val="2"/>
        <w:outlineLvl w:val="3"/>
        <w:jc w:val="both"/>
      </w:pPr>
      <w:r>
        <w:rPr>
          <w:sz w:val="24"/>
        </w:rPr>
        <w:t xml:space="preserve">Дополнительные характеристики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1361"/>
        <w:gridCol w:w="5783"/>
      </w:tblGrid>
      <w:tr>
        <w:tc>
          <w:tcPr>
            <w:tcW w:w="1928" w:type="dxa"/>
          </w:tcPr>
          <w:p>
            <w:pPr>
              <w:pStyle w:val="0"/>
              <w:jc w:val="center"/>
            </w:pPr>
            <w:r>
              <w:rPr>
                <w:sz w:val="24"/>
              </w:rPr>
              <w:t xml:space="preserve">Наименование документа</w:t>
            </w:r>
          </w:p>
        </w:tc>
        <w:tc>
          <w:tcPr>
            <w:tcW w:w="1361" w:type="dxa"/>
          </w:tcPr>
          <w:p>
            <w:pPr>
              <w:pStyle w:val="0"/>
              <w:jc w:val="center"/>
            </w:pPr>
            <w:r>
              <w:rPr>
                <w:sz w:val="24"/>
              </w:rPr>
              <w:t xml:space="preserve">Код</w:t>
            </w:r>
          </w:p>
        </w:tc>
        <w:tc>
          <w:tcPr>
            <w:tcW w:w="5783" w:type="dxa"/>
          </w:tcPr>
          <w:p>
            <w:pPr>
              <w:pStyle w:val="0"/>
              <w:jc w:val="center"/>
            </w:pPr>
            <w:r>
              <w:rPr>
                <w:sz w:val="24"/>
              </w:rPr>
              <w:t xml:space="preserve">Наименование базовой группы, должности (профессии) или специальности</w:t>
            </w:r>
          </w:p>
        </w:tc>
      </w:tr>
      <w:tr>
        <w:tc>
          <w:tcPr>
            <w:tcW w:w="1928" w:type="dxa"/>
          </w:tcPr>
          <w:p>
            <w:pPr>
              <w:pStyle w:val="0"/>
            </w:pPr>
            <w:hyperlink w:history="0" r:id="rId40"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ОКЗ</w:t>
              </w:r>
            </w:hyperlink>
          </w:p>
        </w:tc>
        <w:tc>
          <w:tcPr>
            <w:tcW w:w="1361" w:type="dxa"/>
          </w:tcPr>
          <w:p>
            <w:pPr>
              <w:pStyle w:val="0"/>
            </w:pPr>
            <w:hyperlink w:history="0" r:id="rId41"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1323</w:t>
              </w:r>
            </w:hyperlink>
          </w:p>
        </w:tc>
        <w:tc>
          <w:tcPr>
            <w:tcW w:w="5783" w:type="dxa"/>
          </w:tcPr>
          <w:p>
            <w:pPr>
              <w:pStyle w:val="0"/>
            </w:pPr>
            <w:r>
              <w:rPr>
                <w:sz w:val="24"/>
              </w:rPr>
              <w:t xml:space="preserve">Руководители подразделений (управляющие) в строительстве</w:t>
            </w:r>
          </w:p>
        </w:tc>
      </w:tr>
      <w:tr>
        <w:tc>
          <w:tcPr>
            <w:tcW w:w="1928" w:type="dxa"/>
            <w:vMerge w:val="restart"/>
          </w:tcPr>
          <w:p>
            <w:pPr>
              <w:pStyle w:val="0"/>
            </w:pPr>
            <w:hyperlink w:history="0" r:id="rId42" w:tooltip="Справочная информация: &quot;Единый квалификационный справочник должностей руководителей, специалистов и служащих&quot; (Материал подготовлен специалистами КонсультантПлюс) {КонсультантПлюс}">
              <w:r>
                <w:rPr>
                  <w:sz w:val="24"/>
                  <w:color w:val="0000ff"/>
                </w:rPr>
                <w:t xml:space="preserve">ЕКС</w:t>
              </w:r>
            </w:hyperlink>
          </w:p>
        </w:tc>
        <w:tc>
          <w:tcPr>
            <w:tcW w:w="1361" w:type="dxa"/>
          </w:tcPr>
          <w:p>
            <w:pPr>
              <w:pStyle w:val="0"/>
            </w:pPr>
            <w:r>
              <w:rPr>
                <w:sz w:val="24"/>
              </w:rPr>
              <w:t xml:space="preserve">-</w:t>
            </w:r>
          </w:p>
        </w:tc>
        <w:tc>
          <w:tcPr>
            <w:tcW w:w="5783" w:type="dxa"/>
          </w:tcPr>
          <w:p>
            <w:pPr>
              <w:pStyle w:val="0"/>
            </w:pPr>
            <w:r>
              <w:rPr>
                <w:sz w:val="24"/>
              </w:rPr>
              <w:t xml:space="preserve">Заместитель директора по капитальному строительству</w:t>
            </w:r>
          </w:p>
        </w:tc>
      </w:tr>
      <w:tr>
        <w:tc>
          <w:tcPr>
            <w:vMerge w:val="continue"/>
          </w:tcPr>
          <w:p/>
        </w:tc>
        <w:tc>
          <w:tcPr>
            <w:tcW w:w="1361" w:type="dxa"/>
          </w:tcPr>
          <w:p>
            <w:pPr>
              <w:pStyle w:val="0"/>
            </w:pPr>
            <w:r>
              <w:rPr>
                <w:sz w:val="24"/>
              </w:rPr>
              <w:t xml:space="preserve">-</w:t>
            </w:r>
          </w:p>
        </w:tc>
        <w:tc>
          <w:tcPr>
            <w:tcW w:w="5783" w:type="dxa"/>
          </w:tcPr>
          <w:p>
            <w:pPr>
              <w:pStyle w:val="0"/>
            </w:pPr>
            <w:r>
              <w:rPr>
                <w:sz w:val="24"/>
              </w:rPr>
              <w:t xml:space="preserve">Начальник отдела капитального строительства</w:t>
            </w:r>
          </w:p>
        </w:tc>
      </w:tr>
      <w:tr>
        <w:tc>
          <w:tcPr>
            <w:tcW w:w="1928" w:type="dxa"/>
            <w:vMerge w:val="restart"/>
          </w:tcPr>
          <w:p>
            <w:pPr>
              <w:pStyle w:val="0"/>
            </w:pPr>
            <w:hyperlink w:history="0" r:id="rId43"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4"/>
                  <w:color w:val="0000ff"/>
                </w:rPr>
                <w:t xml:space="preserve">ОКПДТР</w:t>
              </w:r>
            </w:hyperlink>
          </w:p>
        </w:tc>
        <w:tc>
          <w:tcPr>
            <w:tcW w:w="1361" w:type="dxa"/>
          </w:tcPr>
          <w:p>
            <w:pPr>
              <w:pStyle w:val="0"/>
            </w:pPr>
            <w:hyperlink w:history="0" r:id="rId44"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4"/>
                  <w:color w:val="0000ff"/>
                </w:rPr>
                <w:t xml:space="preserve">25081</w:t>
              </w:r>
            </w:hyperlink>
          </w:p>
        </w:tc>
        <w:tc>
          <w:tcPr>
            <w:tcW w:w="5783" w:type="dxa"/>
          </w:tcPr>
          <w:p>
            <w:pPr>
              <w:pStyle w:val="0"/>
            </w:pPr>
            <w:r>
              <w:rPr>
                <w:sz w:val="24"/>
              </w:rPr>
              <w:t xml:space="preserve">Начальник участка (в строительстве)</w:t>
            </w:r>
          </w:p>
        </w:tc>
      </w:tr>
      <w:tr>
        <w:tc>
          <w:tcPr>
            <w:vMerge w:val="continue"/>
          </w:tcPr>
          <w:p/>
        </w:tc>
        <w:tc>
          <w:tcPr>
            <w:tcW w:w="1361" w:type="dxa"/>
          </w:tcPr>
          <w:p>
            <w:pPr>
              <w:pStyle w:val="0"/>
            </w:pPr>
            <w:hyperlink w:history="0" r:id="rId45"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4"/>
                  <w:color w:val="0000ff"/>
                </w:rPr>
                <w:t xml:space="preserve">40759</w:t>
              </w:r>
            </w:hyperlink>
          </w:p>
        </w:tc>
        <w:tc>
          <w:tcPr>
            <w:tcW w:w="5783" w:type="dxa"/>
          </w:tcPr>
          <w:p>
            <w:pPr>
              <w:pStyle w:val="0"/>
            </w:pPr>
            <w:r>
              <w:rPr>
                <w:sz w:val="24"/>
              </w:rPr>
              <w:t xml:space="preserve">Главный инженер отдела капитального строительства</w:t>
            </w:r>
          </w:p>
        </w:tc>
      </w:tr>
      <w:tr>
        <w:tc>
          <w:tcPr>
            <w:tcW w:w="1928" w:type="dxa"/>
            <w:vMerge w:val="restart"/>
          </w:tcPr>
          <w:p>
            <w:pPr>
              <w:pStyle w:val="0"/>
            </w:pPr>
            <w:hyperlink w:history="0" r:id="rId46" w:tooltip="&quot;ОК 009-2016. Общероссийский классификатор специальностей по образованию&quot; (принят и введен в действие Приказом Росстандарта от 08.12.2016 N 2007-ст) {КонсультантПлюс}">
              <w:r>
                <w:rPr>
                  <w:sz w:val="24"/>
                  <w:color w:val="0000ff"/>
                </w:rPr>
                <w:t xml:space="preserve">ОКСО</w:t>
              </w:r>
            </w:hyperlink>
          </w:p>
        </w:tc>
        <w:tc>
          <w:tcPr>
            <w:tcW w:w="1361" w:type="dxa"/>
          </w:tcPr>
          <w:p>
            <w:pPr>
              <w:pStyle w:val="0"/>
            </w:pPr>
            <w:hyperlink w:history="0" r:id="rId47" w:tooltip="&quot;ОК 009-2016. Общероссийский классификатор специальностей по образованию&quot; (принят и введен в действие Приказом Росстандарта от 08.12.2016 N 2007-ст) {КонсультантПлюс}">
              <w:r>
                <w:rPr>
                  <w:sz w:val="24"/>
                  <w:color w:val="0000ff"/>
                </w:rPr>
                <w:t xml:space="preserve">2.08.03.01</w:t>
              </w:r>
            </w:hyperlink>
          </w:p>
        </w:tc>
        <w:tc>
          <w:tcPr>
            <w:tcW w:w="5783" w:type="dxa"/>
          </w:tcPr>
          <w:p>
            <w:pPr>
              <w:pStyle w:val="0"/>
            </w:pPr>
            <w:r>
              <w:rPr>
                <w:sz w:val="24"/>
              </w:rPr>
              <w:t xml:space="preserve">Строительство</w:t>
            </w:r>
          </w:p>
        </w:tc>
      </w:tr>
      <w:tr>
        <w:tc>
          <w:tcPr>
            <w:vMerge w:val="continue"/>
          </w:tcPr>
          <w:p/>
        </w:tc>
        <w:tc>
          <w:tcPr>
            <w:tcW w:w="1361" w:type="dxa"/>
          </w:tcPr>
          <w:p>
            <w:pPr>
              <w:pStyle w:val="0"/>
            </w:pPr>
            <w:hyperlink w:history="0" r:id="rId48" w:tooltip="&quot;ОК 009-2016. Общероссийский классификатор специальностей по образованию&quot; (принят и введен в действие Приказом Росстандарта от 08.12.2016 N 2007-ст) {КонсультантПлюс}">
              <w:r>
                <w:rPr>
                  <w:sz w:val="24"/>
                  <w:color w:val="0000ff"/>
                </w:rPr>
                <w:t xml:space="preserve">2.08.04.01</w:t>
              </w:r>
            </w:hyperlink>
          </w:p>
        </w:tc>
        <w:tc>
          <w:tcPr>
            <w:tcW w:w="5783" w:type="dxa"/>
          </w:tcPr>
          <w:p>
            <w:pPr>
              <w:pStyle w:val="0"/>
            </w:pPr>
            <w:r>
              <w:rPr>
                <w:sz w:val="24"/>
              </w:rPr>
              <w:t xml:space="preserve">Строительство</w:t>
            </w:r>
          </w:p>
        </w:tc>
      </w:tr>
      <w:tr>
        <w:tc>
          <w:tcPr>
            <w:vMerge w:val="continue"/>
          </w:tcPr>
          <w:p/>
        </w:tc>
        <w:tc>
          <w:tcPr>
            <w:tcW w:w="1361" w:type="dxa"/>
          </w:tcPr>
          <w:p>
            <w:pPr>
              <w:pStyle w:val="0"/>
            </w:pPr>
            <w:hyperlink w:history="0" r:id="rId49" w:tooltip="&quot;ОК 009-2016. Общероссийский классификатор специальностей по образованию&quot; (принят и введен в действие Приказом Росстандарта от 08.12.2016 N 2007-ст) {КонсультантПлюс}">
              <w:r>
                <w:rPr>
                  <w:sz w:val="24"/>
                  <w:color w:val="0000ff"/>
                </w:rPr>
                <w:t xml:space="preserve">2.08.05.01</w:t>
              </w:r>
            </w:hyperlink>
          </w:p>
        </w:tc>
        <w:tc>
          <w:tcPr>
            <w:tcW w:w="5783" w:type="dxa"/>
          </w:tcPr>
          <w:p>
            <w:pPr>
              <w:pStyle w:val="0"/>
            </w:pPr>
            <w:r>
              <w:rPr>
                <w:sz w:val="24"/>
              </w:rPr>
              <w:t xml:space="preserve">Строительство уникальных зданий и сооружений</w:t>
            </w:r>
          </w:p>
        </w:tc>
      </w:tr>
      <w:tr>
        <w:tc>
          <w:tcPr>
            <w:vMerge w:val="continue"/>
          </w:tcPr>
          <w:p/>
        </w:tc>
        <w:tc>
          <w:tcPr>
            <w:tcW w:w="1361" w:type="dxa"/>
          </w:tcPr>
          <w:p>
            <w:pPr>
              <w:pStyle w:val="0"/>
            </w:pPr>
            <w:hyperlink w:history="0" r:id="rId50" w:tooltip="&quot;ОК 009-2016. Общероссийский классификатор специальностей по образованию&quot; (принят и введен в действие Приказом Росстандарта от 08.12.2016 N 2007-ст) {КонсультантПлюс}">
              <w:r>
                <w:rPr>
                  <w:sz w:val="24"/>
                  <w:color w:val="0000ff"/>
                </w:rPr>
                <w:t xml:space="preserve">2.08.05.02</w:t>
              </w:r>
            </w:hyperlink>
          </w:p>
        </w:tc>
        <w:tc>
          <w:tcPr>
            <w:tcW w:w="5783" w:type="dxa"/>
          </w:tcPr>
          <w:p>
            <w:pPr>
              <w:pStyle w:val="0"/>
            </w:pPr>
            <w:r>
              <w:rPr>
                <w:sz w:val="24"/>
              </w:rPr>
              <w:t xml:space="preserve">Строительство, эксплуатация, восстановление и техническое прикрытие автомобильных дорог, мостов и тоннелей</w:t>
            </w:r>
          </w:p>
        </w:tc>
      </w:tr>
    </w:tbl>
    <w:p>
      <w:pPr>
        <w:pStyle w:val="0"/>
        <w:jc w:val="both"/>
      </w:pPr>
      <w:r>
        <w:rPr>
          <w:sz w:val="24"/>
        </w:rPr>
      </w:r>
    </w:p>
    <w:p>
      <w:pPr>
        <w:pStyle w:val="2"/>
        <w:outlineLvl w:val="3"/>
        <w:jc w:val="both"/>
      </w:pPr>
      <w:r>
        <w:rPr>
          <w:sz w:val="24"/>
        </w:rPr>
        <w:t xml:space="preserve">3.3.1.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Подготовка к строительству объектов капитального строительства</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C/01.7</w:t>
            </w:r>
          </w:p>
        </w:tc>
        <w:tc>
          <w:tcPr>
            <w:tcW w:w="1701" w:type="dxa"/>
            <w:vAlign w:val="center"/>
            <w:tcBorders>
              <w:top w:val="nil"/>
              <w:bottom w:val="nil"/>
            </w:tcBorders>
          </w:tcPr>
          <w:p>
            <w:pPr>
              <w:pStyle w:val="0"/>
              <w:jc w:val="center"/>
            </w:pPr>
            <w:r>
              <w:rPr>
                <w:sz w:val="24"/>
              </w:rPr>
              <w:t xml:space="preserve">Уровень (подуровень) квалификации</w:t>
            </w:r>
          </w:p>
        </w:tc>
        <w:tc>
          <w:tcPr>
            <w:tcW w:w="510" w:type="dxa"/>
            <w:vAlign w:val="center"/>
            <w:tcBorders>
              <w:top w:val="single" w:sz="4"/>
              <w:bottom w:val="single" w:sz="4"/>
            </w:tcBorders>
          </w:tcPr>
          <w:p>
            <w:pPr>
              <w:pStyle w:val="0"/>
              <w:jc w:val="center"/>
            </w:pPr>
            <w:r>
              <w:rPr>
                <w:sz w:val="24"/>
              </w:rPr>
              <w:t xml:space="preserve">7</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vMerge w:val="restart"/>
          </w:tcPr>
          <w:p>
            <w:pPr>
              <w:pStyle w:val="0"/>
            </w:pPr>
            <w:r>
              <w:rPr>
                <w:sz w:val="24"/>
              </w:rPr>
              <w:t xml:space="preserve">Трудовые действия</w:t>
            </w:r>
          </w:p>
        </w:tc>
        <w:tc>
          <w:tcPr>
            <w:tcW w:w="6803" w:type="dxa"/>
          </w:tcPr>
          <w:p>
            <w:pPr>
              <w:pStyle w:val="0"/>
              <w:jc w:val="both"/>
            </w:pPr>
            <w:r>
              <w:rPr>
                <w:sz w:val="24"/>
              </w:rPr>
              <w:t xml:space="preserve">Организация и проведение входного контроля проектной, рабочей и организационно-технологической документации на строительство объекта капитального строительства (при ее наличии), проекта организации работ по сносу объекта капитального строительства</w:t>
            </w:r>
          </w:p>
        </w:tc>
      </w:tr>
      <w:tr>
        <w:tc>
          <w:tcPr>
            <w:vMerge w:val="continue"/>
          </w:tcPr>
          <w:p/>
        </w:tc>
        <w:tc>
          <w:tcPr>
            <w:tcW w:w="6803" w:type="dxa"/>
          </w:tcPr>
          <w:p>
            <w:pPr>
              <w:pStyle w:val="0"/>
              <w:jc w:val="both"/>
            </w:pPr>
            <w:r>
              <w:rPr>
                <w:sz w:val="24"/>
              </w:rPr>
              <w:t xml:space="preserve">Входной контроль информационной модели объекта капитального строительства (при ее наличии)</w:t>
            </w:r>
          </w:p>
        </w:tc>
      </w:tr>
      <w:tr>
        <w:tc>
          <w:tcPr>
            <w:vMerge w:val="continue"/>
          </w:tcPr>
          <w:p/>
        </w:tc>
        <w:tc>
          <w:tcPr>
            <w:tcW w:w="6803" w:type="dxa"/>
          </w:tcPr>
          <w:p>
            <w:pPr>
              <w:pStyle w:val="0"/>
              <w:jc w:val="both"/>
            </w:pPr>
            <w:r>
              <w:rPr>
                <w:sz w:val="24"/>
              </w:rPr>
              <w:t xml:space="preserve">Организация и контроль выполнения геодезических работ на площадке строительства объекта капитального строительства</w:t>
            </w:r>
          </w:p>
        </w:tc>
      </w:tr>
      <w:tr>
        <w:tc>
          <w:tcPr>
            <w:vMerge w:val="continue"/>
          </w:tcPr>
          <w:p/>
        </w:tc>
        <w:tc>
          <w:tcPr>
            <w:tcW w:w="6803" w:type="dxa"/>
          </w:tcPr>
          <w:p>
            <w:pPr>
              <w:pStyle w:val="0"/>
              <w:jc w:val="both"/>
            </w:pPr>
            <w:r>
              <w:rPr>
                <w:sz w:val="24"/>
              </w:rPr>
              <w:t xml:space="preserve">Организация и контроль выполнения подготовительных работ на площадке строительства объекта капитального строительства</w:t>
            </w:r>
          </w:p>
        </w:tc>
      </w:tr>
      <w:tr>
        <w:tc>
          <w:tcPr>
            <w:vMerge w:val="continue"/>
          </w:tcPr>
          <w:p/>
        </w:tc>
        <w:tc>
          <w:tcPr>
            <w:tcW w:w="6803" w:type="dxa"/>
          </w:tcPr>
          <w:p>
            <w:pPr>
              <w:pStyle w:val="0"/>
              <w:jc w:val="both"/>
            </w:pPr>
            <w:r>
              <w:rPr>
                <w:sz w:val="24"/>
              </w:rPr>
              <w:t xml:space="preserve">Организация и контроль подготовки рабочих мест производственных участков площадки строительства объекта капитального строительства</w:t>
            </w:r>
          </w:p>
        </w:tc>
      </w:tr>
      <w:tr>
        <w:tc>
          <w:tcPr>
            <w:vMerge w:val="continue"/>
          </w:tcPr>
          <w:p/>
        </w:tc>
        <w:tc>
          <w:tcPr>
            <w:tcW w:w="6803" w:type="dxa"/>
          </w:tcPr>
          <w:p>
            <w:pPr>
              <w:pStyle w:val="0"/>
              <w:jc w:val="both"/>
            </w:pPr>
            <w:r>
              <w:rPr>
                <w:sz w:val="24"/>
              </w:rPr>
              <w:t xml:space="preserve">Контроль наличия необходимых допусков к производству строительных работ на объекте капитального строительства</w:t>
            </w:r>
          </w:p>
        </w:tc>
      </w:tr>
      <w:tr>
        <w:tc>
          <w:tcPr>
            <w:vMerge w:val="continue"/>
          </w:tcPr>
          <w:p/>
        </w:tc>
        <w:tc>
          <w:tcPr>
            <w:tcW w:w="6803" w:type="dxa"/>
          </w:tcPr>
          <w:p>
            <w:pPr>
              <w:pStyle w:val="0"/>
              <w:jc w:val="both"/>
            </w:pPr>
            <w:r>
              <w:rPr>
                <w:sz w:val="24"/>
              </w:rPr>
              <w:t xml:space="preserve">Организация и контроль ведения исполнительной и учетной документации в процессе подготовки к строительству объекта капитального строительства</w:t>
            </w:r>
          </w:p>
        </w:tc>
      </w:tr>
      <w:tr>
        <w:tc>
          <w:tcPr>
            <w:vMerge w:val="continue"/>
          </w:tcPr>
          <w:p/>
        </w:tc>
        <w:tc>
          <w:tcPr>
            <w:tcW w:w="6803" w:type="dxa"/>
          </w:tcPr>
          <w:p>
            <w:pPr>
              <w:pStyle w:val="0"/>
              <w:jc w:val="both"/>
            </w:pPr>
            <w:r>
              <w:rPr>
                <w:sz w:val="24"/>
              </w:rPr>
              <w:t xml:space="preserve">Формирование и ведение сведений, документов и материалов по подготовке к строительству объекта капитального строительства, включаемых в информационную модель объекта капитального строительства (при ее наличии)</w:t>
            </w:r>
          </w:p>
        </w:tc>
      </w:tr>
      <w:tr>
        <w:tc>
          <w:tcPr>
            <w:tcW w:w="2268" w:type="dxa"/>
            <w:vMerge w:val="restart"/>
          </w:tcPr>
          <w:p>
            <w:pPr>
              <w:pStyle w:val="0"/>
            </w:pPr>
            <w:r>
              <w:rPr>
                <w:sz w:val="24"/>
              </w:rPr>
              <w:t xml:space="preserve">Необходимые умения</w:t>
            </w:r>
          </w:p>
        </w:tc>
        <w:tc>
          <w:tcPr>
            <w:tcW w:w="6803" w:type="dxa"/>
          </w:tcPr>
          <w:p>
            <w:pPr>
              <w:pStyle w:val="0"/>
              <w:jc w:val="both"/>
            </w:pPr>
            <w:r>
              <w:rPr>
                <w:sz w:val="24"/>
              </w:rPr>
              <w:t xml:space="preserve">Проверять наличие необходимых согласований, комплектность и достаточность объема технической информации в представленной проектной, рабочей и организационно-технологической документации для строительства объекта капитального строительства, проекте организации работ по сносу объекта капитального строительства (при его наличии)</w:t>
            </w:r>
          </w:p>
        </w:tc>
      </w:tr>
      <w:tr>
        <w:tc>
          <w:tcPr>
            <w:vMerge w:val="continue"/>
          </w:tcPr>
          <w:p/>
        </w:tc>
        <w:tc>
          <w:tcPr>
            <w:tcW w:w="6803" w:type="dxa"/>
          </w:tcPr>
          <w:p>
            <w:pPr>
              <w:pStyle w:val="0"/>
              <w:jc w:val="both"/>
            </w:pPr>
            <w:r>
              <w:rPr>
                <w:sz w:val="24"/>
              </w:rPr>
              <w:t xml:space="preserve">Проверять полноту представления данных проектной, рабочей и организационно-технологической документации по строительству объекта капитального строительства в информационной модели объекта капитального строительства (при ее наличии)</w:t>
            </w:r>
          </w:p>
        </w:tc>
      </w:tr>
      <w:tr>
        <w:tc>
          <w:tcPr>
            <w:vMerge w:val="continue"/>
          </w:tcPr>
          <w:p/>
        </w:tc>
        <w:tc>
          <w:tcPr>
            <w:tcW w:w="6803" w:type="dxa"/>
          </w:tcPr>
          <w:p>
            <w:pPr>
              <w:pStyle w:val="0"/>
              <w:jc w:val="both"/>
            </w:pPr>
            <w:r>
              <w:rPr>
                <w:sz w:val="24"/>
              </w:rPr>
              <w:t xml:space="preserve">Определять порядок выполнения и рассчитывать объемы подготовительных работ на площадке строительства объекта капитального строительства</w:t>
            </w:r>
          </w:p>
        </w:tc>
      </w:tr>
      <w:tr>
        <w:tc>
          <w:tcPr>
            <w:vMerge w:val="continue"/>
          </w:tcPr>
          <w:p/>
        </w:tc>
        <w:tc>
          <w:tcPr>
            <w:tcW w:w="6803" w:type="dxa"/>
          </w:tcPr>
          <w:p>
            <w:pPr>
              <w:pStyle w:val="0"/>
              <w:jc w:val="both"/>
            </w:pPr>
            <w:r>
              <w:rPr>
                <w:sz w:val="24"/>
              </w:rPr>
              <w:t xml:space="preserve">Разрабатывать и корректировать планы подготовительных работ на площадке строительства объекта капитального строительства</w:t>
            </w:r>
          </w:p>
        </w:tc>
      </w:tr>
      <w:tr>
        <w:tc>
          <w:tcPr>
            <w:vMerge w:val="continue"/>
          </w:tcPr>
          <w:p/>
        </w:tc>
        <w:tc>
          <w:tcPr>
            <w:tcW w:w="6803" w:type="dxa"/>
          </w:tcPr>
          <w:p>
            <w:pPr>
              <w:pStyle w:val="0"/>
              <w:jc w:val="both"/>
            </w:pPr>
            <w:r>
              <w:rPr>
                <w:sz w:val="24"/>
              </w:rPr>
              <w:t xml:space="preserve">Определять виды и порядок выполнения геодезических работ на площадке строительства объекта капитального строительства</w:t>
            </w:r>
          </w:p>
        </w:tc>
      </w:tr>
      <w:tr>
        <w:tc>
          <w:tcPr>
            <w:vMerge w:val="continue"/>
          </w:tcPr>
          <w:p/>
        </w:tc>
        <w:tc>
          <w:tcPr>
            <w:tcW w:w="6803" w:type="dxa"/>
          </w:tcPr>
          <w:p>
            <w:pPr>
              <w:pStyle w:val="0"/>
              <w:jc w:val="both"/>
            </w:pPr>
            <w:r>
              <w:rPr>
                <w:sz w:val="24"/>
              </w:rPr>
              <w:t xml:space="preserve">Определять производственные участки и рабочие места, находящиеся под воздействием вредных и (или) опасных факторов строительства объекта капитального строительства</w:t>
            </w:r>
          </w:p>
        </w:tc>
      </w:tr>
      <w:tr>
        <w:tc>
          <w:tcPr>
            <w:vMerge w:val="continue"/>
          </w:tcPr>
          <w:p/>
        </w:tc>
        <w:tc>
          <w:tcPr>
            <w:tcW w:w="6803" w:type="dxa"/>
          </w:tcPr>
          <w:p>
            <w:pPr>
              <w:pStyle w:val="0"/>
              <w:jc w:val="both"/>
            </w:pPr>
            <w:r>
              <w:rPr>
                <w:sz w:val="24"/>
              </w:rPr>
              <w:t xml:space="preserve">Определять необходимый перечень коллективных и индивидуальных средств защиты работников от вредных и опасных факторов строительства объекта капитального строительства</w:t>
            </w:r>
          </w:p>
        </w:tc>
      </w:tr>
      <w:tr>
        <w:tc>
          <w:tcPr>
            <w:vMerge w:val="continue"/>
          </w:tcPr>
          <w:p/>
        </w:tc>
        <w:tc>
          <w:tcPr>
            <w:tcW w:w="6803" w:type="dxa"/>
          </w:tcPr>
          <w:p>
            <w:pPr>
              <w:pStyle w:val="0"/>
              <w:jc w:val="both"/>
            </w:pPr>
            <w:r>
              <w:rPr>
                <w:sz w:val="24"/>
              </w:rPr>
              <w:t xml:space="preserve">Оформлять документацию по исполнению требований охраны труда, пожарной безопасности и охраны окружающей среды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Определять перечень разрешений, необходимых для строительства объекта капитального строительства, оформлять обосновывающую документацию для их получения</w:t>
            </w:r>
          </w:p>
        </w:tc>
      </w:tr>
      <w:tr>
        <w:tc>
          <w:tcPr>
            <w:vMerge w:val="continue"/>
          </w:tcPr>
          <w:p/>
        </w:tc>
        <w:tc>
          <w:tcPr>
            <w:tcW w:w="6803" w:type="dxa"/>
          </w:tcPr>
          <w:p>
            <w:pPr>
              <w:pStyle w:val="0"/>
              <w:jc w:val="both"/>
            </w:pPr>
            <w:r>
              <w:rPr>
                <w:sz w:val="24"/>
              </w:rPr>
              <w:t xml:space="preserve">Составлять перечень строительных работ повышенной опасности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Проверять комплектность и качество оформления геодезической исполнительной документации по площадке строительства объекта капитального строительства</w:t>
            </w:r>
          </w:p>
        </w:tc>
      </w:tr>
      <w:tr>
        <w:tc>
          <w:tcPr>
            <w:vMerge w:val="continue"/>
          </w:tcPr>
          <w:p/>
        </w:tc>
        <w:tc>
          <w:tcPr>
            <w:tcW w:w="6803" w:type="dxa"/>
          </w:tcPr>
          <w:p>
            <w:pPr>
              <w:pStyle w:val="0"/>
              <w:jc w:val="both"/>
            </w:pPr>
            <w:r>
              <w:rPr>
                <w:sz w:val="24"/>
              </w:rPr>
              <w:t xml:space="preserve">Проверять комплектность и качество оформления исполнительной и учетной документации в процессе подготовки строительства объекта капитального строительства</w:t>
            </w:r>
          </w:p>
        </w:tc>
      </w:tr>
      <w:tr>
        <w:tc>
          <w:tcPr>
            <w:vMerge w:val="continue"/>
          </w:tcPr>
          <w:p/>
        </w:tc>
        <w:tc>
          <w:tcPr>
            <w:tcW w:w="6803" w:type="dxa"/>
          </w:tcPr>
          <w:p>
            <w:pPr>
              <w:pStyle w:val="0"/>
              <w:jc w:val="both"/>
            </w:pPr>
            <w:r>
              <w:rPr>
                <w:sz w:val="24"/>
              </w:rPr>
              <w:t xml:space="preserve">Анализировать сведения, документы и материалы по подготовке строительства объекта капитального строительства, включаемые в информационную модель объекта капитального строительства (при ее наличии), представлять их в форме электронных документов, отображать в графическом и табличном виде</w:t>
            </w:r>
          </w:p>
        </w:tc>
      </w:tr>
      <w:tr>
        <w:tc>
          <w:tcPr>
            <w:vMerge w:val="continue"/>
          </w:tcPr>
          <w:p/>
        </w:tc>
        <w:tc>
          <w:tcPr>
            <w:tcW w:w="6803" w:type="dxa"/>
          </w:tcPr>
          <w:p>
            <w:pPr>
              <w:pStyle w:val="0"/>
              <w:jc w:val="both"/>
            </w:pPr>
            <w:r>
              <w:rPr>
                <w:sz w:val="24"/>
              </w:rPr>
              <w:t xml:space="preserve">Осуществлять деловую переписку по вопросам подготовки к строительству объекта капитального строительства</w:t>
            </w:r>
          </w:p>
        </w:tc>
      </w:tr>
      <w:tr>
        <w:tc>
          <w:tcPr>
            <w:vMerge w:val="continue"/>
          </w:tcPr>
          <w:p/>
        </w:tc>
        <w:tc>
          <w:tcPr>
            <w:tcW w:w="6803" w:type="dxa"/>
          </w:tcPr>
          <w:p>
            <w:pPr>
              <w:pStyle w:val="0"/>
              <w:jc w:val="both"/>
            </w:pPr>
            <w:r>
              <w:rPr>
                <w:sz w:val="24"/>
              </w:rPr>
              <w:t xml:space="preserve">Осуществлять производственную коммуникацию в строительной организации, организовывать и проводить технические совещания по вопросам подготовки к строительству объекта капитального строительства</w:t>
            </w:r>
          </w:p>
        </w:tc>
      </w:tr>
      <w:tr>
        <w:tc>
          <w:tcPr>
            <w:tcW w:w="2268" w:type="dxa"/>
            <w:vMerge w:val="restart"/>
          </w:tcPr>
          <w:p>
            <w:pPr>
              <w:pStyle w:val="0"/>
            </w:pPr>
            <w:r>
              <w:rPr>
                <w:sz w:val="24"/>
              </w:rPr>
              <w:t xml:space="preserve">Необходимые знания</w:t>
            </w:r>
          </w:p>
        </w:tc>
        <w:tc>
          <w:tcPr>
            <w:tcW w:w="6803" w:type="dxa"/>
          </w:tcPr>
          <w:p>
            <w:pPr>
              <w:pStyle w:val="0"/>
              <w:jc w:val="both"/>
            </w:pPr>
            <w:r>
              <w:rPr>
                <w:sz w:val="24"/>
              </w:rPr>
              <w:t xml:space="preserve">Нормативные правовые акты и документы системы технического регулирования и стандартизации в сфере градостроительной деятельности</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содержанию проекта организации работ по сносу объекта капитального строительства</w:t>
            </w:r>
          </w:p>
        </w:tc>
      </w:tr>
      <w:tr>
        <w:tc>
          <w:tcPr>
            <w:vMerge w:val="continue"/>
          </w:tcPr>
          <w:p/>
        </w:tc>
        <w:tc>
          <w:tcPr>
            <w:tcW w:w="6803" w:type="dxa"/>
          </w:tcPr>
          <w:p>
            <w:pPr>
              <w:pStyle w:val="0"/>
              <w:jc w:val="both"/>
            </w:pPr>
            <w:r>
              <w:rPr>
                <w:sz w:val="24"/>
              </w:rPr>
              <w:t xml:space="preserve">Требования нормативных правовых актов в области строительства и гражданско-правовых отношений, нормативных технических и руководящих документов к организации строительного подряда</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организации строительства объекта капитального строительства, в том числе сноса объекта капитального строительства</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технологическим процессам производства отдельных этапов, видов и комплексов строительных работ, выполняемых при строительстве объекта капитального строительства, в том числе работ по сносу объекта капитального строительства</w:t>
            </w:r>
          </w:p>
        </w:tc>
      </w:tr>
      <w:tr>
        <w:tc>
          <w:tcPr>
            <w:vMerge w:val="continue"/>
          </w:tcPr>
          <w:p/>
        </w:tc>
        <w:tc>
          <w:tcPr>
            <w:tcW w:w="6803" w:type="dxa"/>
          </w:tcPr>
          <w:p>
            <w:pPr>
              <w:pStyle w:val="0"/>
              <w:jc w:val="both"/>
            </w:pPr>
            <w:r>
              <w:rPr>
                <w:sz w:val="24"/>
              </w:rPr>
              <w:t xml:space="preserve">Виды геодезических работ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порядку выполнения подготовительных работ на площадке строительства объекта капитального строительства</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подключениям временных инженерных коммуникаций (сетей) к наружным сетям инженерно-технического обеспечения для обеспечения площадки строительства объекта капитального строительства электроэнергией, водой, теплом, паром</w:t>
            </w:r>
          </w:p>
        </w:tc>
      </w:tr>
      <w:tr>
        <w:tc>
          <w:tcPr>
            <w:vMerge w:val="continue"/>
          </w:tcPr>
          <w:p/>
        </w:tc>
        <w:tc>
          <w:tcPr>
            <w:tcW w:w="6803" w:type="dxa"/>
          </w:tcPr>
          <w:p>
            <w:pPr>
              <w:pStyle w:val="0"/>
              <w:jc w:val="both"/>
            </w:pPr>
            <w:r>
              <w:rPr>
                <w:sz w:val="24"/>
              </w:rPr>
              <w:t xml:space="preserve">Методы и средства планирования подготовительных работ на площадке строительства объекта капитального строительства</w:t>
            </w:r>
          </w:p>
        </w:tc>
      </w:tr>
      <w:tr>
        <w:tc>
          <w:tcPr>
            <w:vMerge w:val="continue"/>
          </w:tcPr>
          <w:p/>
        </w:tc>
        <w:tc>
          <w:tcPr>
            <w:tcW w:w="6803" w:type="dxa"/>
          </w:tcPr>
          <w:p>
            <w:pPr>
              <w:pStyle w:val="0"/>
              <w:jc w:val="both"/>
            </w:pPr>
            <w:r>
              <w:rPr>
                <w:sz w:val="24"/>
              </w:rPr>
              <w:t xml:space="preserve">Вредные и опасные факторы воздействия строительного производства на работников и окружающую среду, методы их минимизации и предотвращения</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производственным участкам и рабочим местам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основаниям, порядку получения и оформлению необходимых разрешений на строительство объекта капитального строительства</w:t>
            </w:r>
          </w:p>
        </w:tc>
      </w:tr>
      <w:tr>
        <w:tc>
          <w:tcPr>
            <w:vMerge w:val="continue"/>
          </w:tcPr>
          <w:p/>
        </w:tc>
        <w:tc>
          <w:tcPr>
            <w:tcW w:w="6803" w:type="dxa"/>
          </w:tcPr>
          <w:p>
            <w:pPr>
              <w:pStyle w:val="0"/>
              <w:jc w:val="both"/>
            </w:pPr>
            <w:r>
              <w:rPr>
                <w:sz w:val="24"/>
              </w:rPr>
              <w:t xml:space="preserve">Виды строительных работ и (или) профессий, для допуска к которым необходимо наличие документов, подтверждающих допуск к производству строительных работ повышенной опасности</w:t>
            </w:r>
          </w:p>
        </w:tc>
      </w:tr>
      <w:tr>
        <w:tc>
          <w:tcPr>
            <w:vMerge w:val="continue"/>
          </w:tcPr>
          <w:p/>
        </w:tc>
        <w:tc>
          <w:tcPr>
            <w:tcW w:w="6803" w:type="dxa"/>
          </w:tcPr>
          <w:p>
            <w:pPr>
              <w:pStyle w:val="0"/>
              <w:jc w:val="both"/>
            </w:pPr>
            <w:r>
              <w:rPr>
                <w:sz w:val="24"/>
              </w:rPr>
              <w:t xml:space="preserve">Перечень строительных работ повышенной опасности при строительстве объекта капитального строительства, в том числе работ по сносу объекта капитального строительства, для допуска к которым необходимо оформлять наряд-допуск</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оформлению необходимых допусков к строительству объекта капитального строительства</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геодезической исполнительной документации по площадке строительства объекта капитального строительства</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подготовки строительства объекта капитального строительства</w:t>
            </w:r>
          </w:p>
        </w:tc>
      </w:tr>
      <w:tr>
        <w:tc>
          <w:tcPr>
            <w:vMerge w:val="continue"/>
          </w:tcPr>
          <w:p/>
        </w:tc>
        <w:tc>
          <w:tcPr>
            <w:tcW w:w="6803" w:type="dxa"/>
          </w:tcPr>
          <w:p>
            <w:pPr>
              <w:pStyle w:val="0"/>
              <w:jc w:val="both"/>
            </w:pPr>
            <w:r>
              <w:rPr>
                <w:sz w:val="24"/>
              </w:rPr>
              <w:t xml:space="preserve">Основные специализированные программные средства, используемые для ведения исполнительной и учетной документации в строительстве</w:t>
            </w:r>
          </w:p>
        </w:tc>
      </w:tr>
      <w:tr>
        <w:tc>
          <w:tcPr>
            <w:vMerge w:val="continue"/>
          </w:tcPr>
          <w:p/>
        </w:tc>
        <w:tc>
          <w:tcPr>
            <w:tcW w:w="6803" w:type="dxa"/>
          </w:tcPr>
          <w:p>
            <w:pPr>
              <w:pStyle w:val="0"/>
              <w:jc w:val="both"/>
            </w:pPr>
            <w:r>
              <w:rPr>
                <w:sz w:val="24"/>
              </w:rPr>
              <w:t xml:space="preserve">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tc>
      </w:tr>
      <w:tr>
        <w:tc>
          <w:tcPr>
            <w:vMerge w:val="continue"/>
          </w:tcPr>
          <w:p/>
        </w:tc>
        <w:tc>
          <w:tcPr>
            <w:tcW w:w="6803" w:type="dxa"/>
          </w:tcPr>
          <w:p>
            <w:pPr>
              <w:pStyle w:val="0"/>
              <w:jc w:val="both"/>
            </w:pPr>
            <w:r>
              <w:rPr>
                <w:sz w:val="24"/>
              </w:rPr>
              <w:t xml:space="preserve">Форматы представления электронных документов информационной модели объекта капитального строительства (при ее наличии)</w:t>
            </w:r>
          </w:p>
        </w:tc>
      </w:tr>
      <w:tr>
        <w:tc>
          <w:tcPr>
            <w:vMerge w:val="continue"/>
          </w:tcPr>
          <w:p/>
        </w:tc>
        <w:tc>
          <w:tcPr>
            <w:tcW w:w="6803" w:type="dxa"/>
          </w:tcPr>
          <w:p>
            <w:pPr>
              <w:pStyle w:val="0"/>
              <w:jc w:val="both"/>
            </w:pPr>
            <w:r>
              <w:rPr>
                <w:sz w:val="24"/>
              </w:rPr>
              <w:t xml:space="preserve">Методы и средства деловой переписки и производственной коммуникации в строительстве</w:t>
            </w:r>
          </w:p>
        </w:tc>
      </w:tr>
      <w:tr>
        <w:tc>
          <w:tcPr>
            <w:tcW w:w="2268" w:type="dxa"/>
          </w:tcPr>
          <w:p>
            <w:pPr>
              <w:pStyle w:val="0"/>
            </w:pPr>
            <w:r>
              <w:rPr>
                <w:sz w:val="24"/>
              </w:rPr>
              <w:t xml:space="preserve">Другие характеристики</w:t>
            </w:r>
          </w:p>
        </w:tc>
        <w:tc>
          <w:tcPr>
            <w:tcW w:w="6803" w:type="dxa"/>
          </w:tcPr>
          <w:p>
            <w:pPr>
              <w:pStyle w:val="0"/>
              <w:jc w:val="both"/>
            </w:pPr>
            <w:r>
              <w:rPr>
                <w:sz w:val="24"/>
              </w:rPr>
              <w:t xml:space="preserve">-</w:t>
            </w:r>
          </w:p>
        </w:tc>
      </w:tr>
    </w:tbl>
    <w:p>
      <w:pPr>
        <w:pStyle w:val="0"/>
        <w:jc w:val="both"/>
      </w:pPr>
      <w:r>
        <w:rPr>
          <w:sz w:val="24"/>
        </w:rPr>
      </w:r>
    </w:p>
    <w:p>
      <w:pPr>
        <w:pStyle w:val="2"/>
        <w:outlineLvl w:val="3"/>
        <w:jc w:val="both"/>
      </w:pPr>
      <w:r>
        <w:rPr>
          <w:sz w:val="24"/>
        </w:rPr>
        <w:t xml:space="preserve">3.3.2.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Управление строительством объектов капитального строительства</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C/02.7</w:t>
            </w:r>
          </w:p>
        </w:tc>
        <w:tc>
          <w:tcPr>
            <w:tcW w:w="1701" w:type="dxa"/>
            <w:vAlign w:val="center"/>
            <w:tcBorders>
              <w:top w:val="nil"/>
              <w:bottom w:val="nil"/>
            </w:tcBorders>
          </w:tcPr>
          <w:p>
            <w:pPr>
              <w:pStyle w:val="0"/>
              <w:jc w:val="center"/>
            </w:pPr>
            <w:r>
              <w:rPr>
                <w:sz w:val="24"/>
              </w:rPr>
              <w:t xml:space="preserve">Уровень (подуровень) квалификации</w:t>
            </w:r>
          </w:p>
        </w:tc>
        <w:tc>
          <w:tcPr>
            <w:tcW w:w="510" w:type="dxa"/>
            <w:vAlign w:val="center"/>
            <w:tcBorders>
              <w:top w:val="single" w:sz="4"/>
              <w:bottom w:val="single" w:sz="4"/>
            </w:tcBorders>
          </w:tcPr>
          <w:p>
            <w:pPr>
              <w:pStyle w:val="0"/>
              <w:jc w:val="center"/>
            </w:pPr>
            <w:r>
              <w:rPr>
                <w:sz w:val="24"/>
              </w:rPr>
              <w:t xml:space="preserve">7</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vMerge w:val="restart"/>
          </w:tcPr>
          <w:p>
            <w:pPr>
              <w:pStyle w:val="0"/>
            </w:pPr>
            <w:r>
              <w:rPr>
                <w:sz w:val="24"/>
              </w:rPr>
              <w:t xml:space="preserve">Трудовые действия</w:t>
            </w:r>
          </w:p>
        </w:tc>
        <w:tc>
          <w:tcPr>
            <w:tcW w:w="6803" w:type="dxa"/>
          </w:tcPr>
          <w:p>
            <w:pPr>
              <w:pStyle w:val="0"/>
              <w:jc w:val="both"/>
            </w:pPr>
            <w:r>
              <w:rPr>
                <w:sz w:val="24"/>
              </w:rPr>
              <w:t xml:space="preserve">Планирование строительства объекта капитального строительства</w:t>
            </w:r>
          </w:p>
        </w:tc>
      </w:tr>
      <w:tr>
        <w:tc>
          <w:tcPr>
            <w:vMerge w:val="continue"/>
          </w:tcPr>
          <w:p/>
        </w:tc>
        <w:tc>
          <w:tcPr>
            <w:tcW w:w="6803" w:type="dxa"/>
          </w:tcPr>
          <w:p>
            <w:pPr>
              <w:pStyle w:val="0"/>
              <w:jc w:val="both"/>
            </w:pPr>
            <w:r>
              <w:rPr>
                <w:sz w:val="24"/>
              </w:rPr>
              <w:t xml:space="preserve">Организация строительства объекта капитального строительства</w:t>
            </w:r>
          </w:p>
        </w:tc>
      </w:tr>
      <w:tr>
        <w:tc>
          <w:tcPr>
            <w:vMerge w:val="continue"/>
          </w:tcPr>
          <w:p/>
        </w:tc>
        <w:tc>
          <w:tcPr>
            <w:tcW w:w="6803" w:type="dxa"/>
          </w:tcPr>
          <w:p>
            <w:pPr>
              <w:pStyle w:val="0"/>
              <w:jc w:val="both"/>
            </w:pPr>
            <w:r>
              <w:rPr>
                <w:sz w:val="24"/>
              </w:rPr>
              <w:t xml:space="preserve">Текущий контроль строительства объекта капитального строительства</w:t>
            </w:r>
          </w:p>
        </w:tc>
      </w:tr>
      <w:tr>
        <w:tc>
          <w:tcPr>
            <w:vMerge w:val="continue"/>
          </w:tcPr>
          <w:p/>
        </w:tc>
        <w:tc>
          <w:tcPr>
            <w:tcW w:w="6803" w:type="dxa"/>
          </w:tcPr>
          <w:p>
            <w:pPr>
              <w:pStyle w:val="0"/>
              <w:jc w:val="both"/>
            </w:pPr>
            <w:r>
              <w:rPr>
                <w:sz w:val="24"/>
              </w:rPr>
              <w:t xml:space="preserve">Планирование материальных и технических ресурсов, используемых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Координация поставки и контроль приемки материальных и технических ресурсов, используемых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Контроль распределения и расходования материальных и технических ресурсов, используемых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Организация и контроль сборки крупногабаритных и (или) монтажа большепролетных строительных конструкций на площадке строительства объекта капитального строительства</w:t>
            </w:r>
          </w:p>
        </w:tc>
      </w:tr>
      <w:tr>
        <w:tc>
          <w:tcPr>
            <w:vMerge w:val="continue"/>
          </w:tcPr>
          <w:p/>
        </w:tc>
        <w:tc>
          <w:tcPr>
            <w:tcW w:w="6803" w:type="dxa"/>
          </w:tcPr>
          <w:p>
            <w:pPr>
              <w:pStyle w:val="0"/>
              <w:jc w:val="both"/>
            </w:pPr>
            <w:r>
              <w:rPr>
                <w:sz w:val="24"/>
              </w:rPr>
              <w:t xml:space="preserve">Контроль соблюдения требований охраны труда, пожарной безопасности и охраны окружающей среды, правил внутреннего трудового распорядка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Организация и контроль формирования и ведения исполнительной и учетной документации по строительству объекта капитального строительства, сведений, документов и материалов по строительству объекта капитального строительства, включаемых в информационную модель объекта капитального строительства (при ее наличии)</w:t>
            </w:r>
          </w:p>
        </w:tc>
      </w:tr>
      <w:tr>
        <w:tc>
          <w:tcPr>
            <w:tcW w:w="2268" w:type="dxa"/>
            <w:vMerge w:val="restart"/>
          </w:tcPr>
          <w:p>
            <w:pPr>
              <w:pStyle w:val="0"/>
            </w:pPr>
            <w:r>
              <w:rPr>
                <w:sz w:val="24"/>
              </w:rPr>
              <w:t xml:space="preserve">Необходимые умения</w:t>
            </w:r>
          </w:p>
        </w:tc>
        <w:tc>
          <w:tcPr>
            <w:tcW w:w="6803" w:type="dxa"/>
          </w:tcPr>
          <w:p>
            <w:pPr>
              <w:pStyle w:val="0"/>
              <w:jc w:val="both"/>
            </w:pPr>
            <w:r>
              <w:rPr>
                <w:sz w:val="24"/>
              </w:rPr>
              <w:t xml:space="preserve">Определять состав и последовательность производства видов и отдельных этапов строительных работ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Определять последовательность и рассчитывать объемы производственных заданий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Распределять производственные задания между производственными участками строительства объекта капитального строительства, субподрядными строительными организациями</w:t>
            </w:r>
          </w:p>
        </w:tc>
      </w:tr>
      <w:tr>
        <w:tc>
          <w:tcPr>
            <w:vMerge w:val="continue"/>
          </w:tcPr>
          <w:p/>
        </w:tc>
        <w:tc>
          <w:tcPr>
            <w:tcW w:w="6803" w:type="dxa"/>
          </w:tcPr>
          <w:p>
            <w:pPr>
              <w:pStyle w:val="0"/>
              <w:jc w:val="both"/>
            </w:pPr>
            <w:r>
              <w:rPr>
                <w:sz w:val="24"/>
              </w:rPr>
              <w:t xml:space="preserve">Разрабатывать и корректировать календарные и оперативные планы строительства объекта капитального строительства</w:t>
            </w:r>
          </w:p>
        </w:tc>
      </w:tr>
      <w:tr>
        <w:tc>
          <w:tcPr>
            <w:vMerge w:val="continue"/>
          </w:tcPr>
          <w:p/>
        </w:tc>
        <w:tc>
          <w:tcPr>
            <w:tcW w:w="6803" w:type="dxa"/>
          </w:tcPr>
          <w:p>
            <w:pPr>
              <w:pStyle w:val="0"/>
              <w:jc w:val="both"/>
            </w:pPr>
            <w:r>
              <w:rPr>
                <w:sz w:val="24"/>
              </w:rPr>
              <w:t xml:space="preserve">Анализировать текущие показатели выполнения производственных заданий и оценивать их соответствие календарным и оперативным планам строительства объекта капитального строительства</w:t>
            </w:r>
          </w:p>
        </w:tc>
      </w:tr>
      <w:tr>
        <w:tc>
          <w:tcPr>
            <w:vMerge w:val="continue"/>
          </w:tcPr>
          <w:p/>
        </w:tc>
        <w:tc>
          <w:tcPr>
            <w:tcW w:w="6803" w:type="dxa"/>
          </w:tcPr>
          <w:p>
            <w:pPr>
              <w:pStyle w:val="0"/>
              <w:jc w:val="both"/>
            </w:pPr>
            <w:r>
              <w:rPr>
                <w:sz w:val="24"/>
              </w:rPr>
              <w:t xml:space="preserve">Рассчитывать потребность производственных заданий в материальных и технических ресурсах, используемых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Анализировать и корректировать графики поставки, составлять и корректировать графики распределения материальных и технических ресурсов, используемых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Проводить документальный, визуальный и инструментальный контроль объема (количества) поставленных материальных и технических ресурсов, используемых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Оформлять документацию по исполнению требований охраны труда, пожарной безопасности и охраны окружающей среды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Оформлять исполнительную и учетную документацию по строительству объекта капитального строительства</w:t>
            </w:r>
          </w:p>
        </w:tc>
      </w:tr>
      <w:tr>
        <w:tc>
          <w:tcPr>
            <w:vMerge w:val="continue"/>
          </w:tcPr>
          <w:p/>
        </w:tc>
        <w:tc>
          <w:tcPr>
            <w:tcW w:w="6803" w:type="dxa"/>
          </w:tcPr>
          <w:p>
            <w:pPr>
              <w:pStyle w:val="0"/>
              <w:jc w:val="both"/>
            </w:pPr>
            <w:r>
              <w:rPr>
                <w:sz w:val="24"/>
              </w:rPr>
              <w:t xml:space="preserve">Представлять сведения, документы и материалы по строительству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tc>
      </w:tr>
      <w:tr>
        <w:tc>
          <w:tcPr>
            <w:vMerge w:val="continue"/>
          </w:tcPr>
          <w:p/>
        </w:tc>
        <w:tc>
          <w:tcPr>
            <w:tcW w:w="6803" w:type="dxa"/>
          </w:tcPr>
          <w:p>
            <w:pPr>
              <w:pStyle w:val="0"/>
              <w:jc w:val="both"/>
            </w:pPr>
            <w:r>
              <w:rPr>
                <w:sz w:val="24"/>
              </w:rPr>
              <w:t xml:space="preserve">Анализировать сведения, документы и материалы по строительству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результаты анализа в графическом и табличном виде</w:t>
            </w:r>
          </w:p>
        </w:tc>
      </w:tr>
      <w:tr>
        <w:tc>
          <w:tcPr>
            <w:vMerge w:val="continue"/>
          </w:tcPr>
          <w:p/>
        </w:tc>
        <w:tc>
          <w:tcPr>
            <w:tcW w:w="6803" w:type="dxa"/>
          </w:tcPr>
          <w:p>
            <w:pPr>
              <w:pStyle w:val="0"/>
              <w:jc w:val="both"/>
            </w:pPr>
            <w:r>
              <w:rPr>
                <w:sz w:val="24"/>
              </w:rPr>
              <w:t xml:space="preserve">Осуществлять деловую переписку по вопросам управления строительством объекта капитального строительства</w:t>
            </w:r>
          </w:p>
        </w:tc>
      </w:tr>
      <w:tr>
        <w:tc>
          <w:tcPr>
            <w:vMerge w:val="continue"/>
          </w:tcPr>
          <w:p/>
        </w:tc>
        <w:tc>
          <w:tcPr>
            <w:tcW w:w="6803" w:type="dxa"/>
          </w:tcPr>
          <w:p>
            <w:pPr>
              <w:pStyle w:val="0"/>
              <w:jc w:val="both"/>
            </w:pPr>
            <w:r>
              <w:rPr>
                <w:sz w:val="24"/>
              </w:rPr>
              <w:t xml:space="preserve">Осуществлять производственную коммуникацию в строительной организации, организовывать и проводить технические совещания по вопросам управления строительством объекта капитального строительства</w:t>
            </w:r>
          </w:p>
        </w:tc>
      </w:tr>
      <w:tr>
        <w:tc>
          <w:tcPr>
            <w:tcW w:w="2268" w:type="dxa"/>
            <w:vMerge w:val="restart"/>
          </w:tcPr>
          <w:p>
            <w:pPr>
              <w:pStyle w:val="0"/>
            </w:pPr>
            <w:r>
              <w:rPr>
                <w:sz w:val="24"/>
              </w:rPr>
              <w:t xml:space="preserve">Необходимые знания</w:t>
            </w:r>
          </w:p>
        </w:tc>
        <w:tc>
          <w:tcPr>
            <w:tcW w:w="6803" w:type="dxa"/>
          </w:tcPr>
          <w:p>
            <w:pPr>
              <w:pStyle w:val="0"/>
              <w:jc w:val="both"/>
            </w:pPr>
            <w:r>
              <w:rPr>
                <w:sz w:val="24"/>
              </w:rPr>
              <w:t xml:space="preserve">Нормативные правовые акты и документы системы технического регулирования и стандартизации в сфере градостроительной деятельности</w:t>
            </w:r>
          </w:p>
        </w:tc>
      </w:tr>
      <w:tr>
        <w:tc>
          <w:tcPr>
            <w:vMerge w:val="continue"/>
          </w:tcPr>
          <w:p/>
        </w:tc>
        <w:tc>
          <w:tcPr>
            <w:tcW w:w="6803" w:type="dxa"/>
          </w:tcPr>
          <w:p>
            <w:pPr>
              <w:pStyle w:val="0"/>
              <w:jc w:val="both"/>
            </w:pPr>
            <w:r>
              <w:rPr>
                <w:sz w:val="24"/>
              </w:rPr>
              <w:t xml:space="preserve">Методы и средства календарного и оперативного планирования строительства объекта капитального строительства</w:t>
            </w:r>
          </w:p>
        </w:tc>
      </w:tr>
      <w:tr>
        <w:tc>
          <w:tcPr>
            <w:vMerge w:val="continue"/>
          </w:tcPr>
          <w:p/>
        </w:tc>
        <w:tc>
          <w:tcPr>
            <w:tcW w:w="6803" w:type="dxa"/>
          </w:tcPr>
          <w:p>
            <w:pPr>
              <w:pStyle w:val="0"/>
              <w:jc w:val="both"/>
            </w:pPr>
            <w:r>
              <w:rPr>
                <w:sz w:val="24"/>
              </w:rPr>
              <w:t xml:space="preserve">Методы и средства расчета планируемой потребности в трудовых, материальных и технических ресурсах, используемых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трудоемкости технологических процессов, выполняемых при строительстве объекта капитального строительства, профессиям и квалификации привлеченных работников</w:t>
            </w:r>
          </w:p>
        </w:tc>
      </w:tr>
      <w:tr>
        <w:tc>
          <w:tcPr>
            <w:vMerge w:val="continue"/>
          </w:tcPr>
          <w:p/>
        </w:tc>
        <w:tc>
          <w:tcPr>
            <w:tcW w:w="6803" w:type="dxa"/>
          </w:tcPr>
          <w:p>
            <w:pPr>
              <w:pStyle w:val="0"/>
              <w:jc w:val="both"/>
            </w:pPr>
            <w:r>
              <w:rPr>
                <w:sz w:val="24"/>
              </w:rPr>
              <w:t xml:space="preserve">Виды и технические характеристики основных строительных материалов, изделий, конструкций и оборудования, используемых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Виды и технические характеристики основных материальных ресурсов, поставляемых через внешние инженерные сети (вода, электроэнергия, тепло) и поставляемых специализированными организациями</w:t>
            </w:r>
          </w:p>
        </w:tc>
      </w:tr>
      <w:tr>
        <w:tc>
          <w:tcPr>
            <w:vMerge w:val="continue"/>
          </w:tcPr>
          <w:p/>
        </w:tc>
        <w:tc>
          <w:tcPr>
            <w:tcW w:w="6803" w:type="dxa"/>
          </w:tcPr>
          <w:p>
            <w:pPr>
              <w:pStyle w:val="0"/>
              <w:jc w:val="both"/>
            </w:pPr>
            <w:r>
              <w:rPr>
                <w:sz w:val="24"/>
              </w:rPr>
              <w:t xml:space="preserve">Виды и технические характеристики основного строительного оборудования, инструмента, технологической оснастки, используемых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Виды и технические характеристики основных строительных машин, механизмов, энергетических установок, транспортных средств, используемых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транспортировке, хранению и содержанию материальных и технических ресурсов, используемых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Методы и средства сметного нормирования и ценообразования в строительстве</w:t>
            </w:r>
          </w:p>
        </w:tc>
      </w:tr>
      <w:tr>
        <w:tc>
          <w:tcPr>
            <w:vMerge w:val="continue"/>
          </w:tcPr>
          <w:p/>
        </w:tc>
        <w:tc>
          <w:tcPr>
            <w:tcW w:w="6803" w:type="dxa"/>
          </w:tcPr>
          <w:p>
            <w:pPr>
              <w:pStyle w:val="0"/>
              <w:jc w:val="both"/>
            </w:pPr>
            <w:r>
              <w:rPr>
                <w:sz w:val="24"/>
              </w:rPr>
              <w:t xml:space="preserve">Требования нормативных правовых актов, нормативных технических и руководящих документов по охране труда, пожарной безопасности и охране окружающей среды при производстве строительных работ</w:t>
            </w:r>
          </w:p>
        </w:tc>
      </w:tr>
      <w:tr>
        <w:tc>
          <w:tcPr>
            <w:vMerge w:val="continue"/>
          </w:tcPr>
          <w:p/>
        </w:tc>
        <w:tc>
          <w:tcPr>
            <w:tcW w:w="6803" w:type="dxa"/>
          </w:tcPr>
          <w:p>
            <w:pPr>
              <w:pStyle w:val="0"/>
              <w:jc w:val="both"/>
            </w:pPr>
            <w:r>
              <w:rPr>
                <w:sz w:val="24"/>
              </w:rPr>
              <w:t xml:space="preserve">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строительства объекта капитального строительства</w:t>
            </w:r>
          </w:p>
        </w:tc>
      </w:tr>
      <w:tr>
        <w:tc>
          <w:tcPr>
            <w:vMerge w:val="continue"/>
          </w:tcPr>
          <w:p/>
        </w:tc>
        <w:tc>
          <w:tcPr>
            <w:tcW w:w="6803" w:type="dxa"/>
          </w:tcPr>
          <w:p>
            <w:pPr>
              <w:pStyle w:val="0"/>
              <w:jc w:val="both"/>
            </w:pPr>
            <w:r>
              <w:rPr>
                <w:sz w:val="24"/>
              </w:rPr>
              <w:t xml:space="preserve">Основные специализированные программные средства, используемые для ведения исполнительной и учетной документации в строительстве</w:t>
            </w:r>
          </w:p>
        </w:tc>
      </w:tr>
      <w:tr>
        <w:tc>
          <w:tcPr>
            <w:vMerge w:val="continue"/>
          </w:tcPr>
          <w:p/>
        </w:tc>
        <w:tc>
          <w:tcPr>
            <w:tcW w:w="6803" w:type="dxa"/>
          </w:tcPr>
          <w:p>
            <w:pPr>
              <w:pStyle w:val="0"/>
              <w:jc w:val="both"/>
            </w:pPr>
            <w:r>
              <w:rPr>
                <w:sz w:val="24"/>
              </w:rPr>
              <w:t xml:space="preserve">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tc>
      </w:tr>
      <w:tr>
        <w:tc>
          <w:tcPr>
            <w:vMerge w:val="continue"/>
          </w:tcPr>
          <w:p/>
        </w:tc>
        <w:tc>
          <w:tcPr>
            <w:tcW w:w="6803" w:type="dxa"/>
          </w:tcPr>
          <w:p>
            <w:pPr>
              <w:pStyle w:val="0"/>
              <w:jc w:val="both"/>
            </w:pPr>
            <w:r>
              <w:rPr>
                <w:sz w:val="24"/>
              </w:rPr>
              <w:t xml:space="preserve">Форматы представления электронных документов информационной модели объекта капитального строительства (при ее наличии)</w:t>
            </w:r>
          </w:p>
        </w:tc>
      </w:tr>
      <w:tr>
        <w:tc>
          <w:tcPr>
            <w:vMerge w:val="continue"/>
          </w:tcPr>
          <w:p/>
        </w:tc>
        <w:tc>
          <w:tcPr>
            <w:tcW w:w="6803" w:type="dxa"/>
          </w:tcPr>
          <w:p>
            <w:pPr>
              <w:pStyle w:val="0"/>
              <w:jc w:val="both"/>
            </w:pPr>
            <w:r>
              <w:rPr>
                <w:sz w:val="24"/>
              </w:rPr>
              <w:t xml:space="preserve">Методы и средства деловой переписки и производственной коммуникации в строительстве</w:t>
            </w:r>
          </w:p>
        </w:tc>
      </w:tr>
      <w:tr>
        <w:tc>
          <w:tcPr>
            <w:tcW w:w="2268" w:type="dxa"/>
          </w:tcPr>
          <w:p>
            <w:pPr>
              <w:pStyle w:val="0"/>
            </w:pPr>
            <w:r>
              <w:rPr>
                <w:sz w:val="24"/>
              </w:rPr>
              <w:t xml:space="preserve">Другие характеристики</w:t>
            </w:r>
          </w:p>
        </w:tc>
        <w:tc>
          <w:tcPr>
            <w:tcW w:w="6803" w:type="dxa"/>
          </w:tcPr>
          <w:p>
            <w:pPr>
              <w:pStyle w:val="0"/>
              <w:jc w:val="both"/>
            </w:pPr>
            <w:r>
              <w:rPr>
                <w:sz w:val="24"/>
              </w:rPr>
              <w:t xml:space="preserve">-</w:t>
            </w:r>
          </w:p>
        </w:tc>
      </w:tr>
    </w:tbl>
    <w:p>
      <w:pPr>
        <w:pStyle w:val="0"/>
        <w:jc w:val="both"/>
      </w:pPr>
      <w:r>
        <w:rPr>
          <w:sz w:val="24"/>
        </w:rPr>
      </w:r>
    </w:p>
    <w:p>
      <w:pPr>
        <w:pStyle w:val="2"/>
        <w:outlineLvl w:val="3"/>
        <w:jc w:val="both"/>
      </w:pPr>
      <w:r>
        <w:rPr>
          <w:sz w:val="24"/>
        </w:rPr>
        <w:t xml:space="preserve">3.3.3.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Строительный контроль строительства объектов капитального строительства</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C/03.7</w:t>
            </w:r>
          </w:p>
        </w:tc>
        <w:tc>
          <w:tcPr>
            <w:tcW w:w="1701" w:type="dxa"/>
            <w:vAlign w:val="center"/>
            <w:tcBorders>
              <w:top w:val="nil"/>
              <w:bottom w:val="nil"/>
            </w:tcBorders>
          </w:tcPr>
          <w:p>
            <w:pPr>
              <w:pStyle w:val="0"/>
              <w:jc w:val="center"/>
            </w:pPr>
            <w:r>
              <w:rPr>
                <w:sz w:val="24"/>
              </w:rPr>
              <w:t xml:space="preserve">Уровень (подуровень) квалификации</w:t>
            </w:r>
          </w:p>
        </w:tc>
        <w:tc>
          <w:tcPr>
            <w:tcW w:w="510" w:type="dxa"/>
            <w:vAlign w:val="center"/>
            <w:tcBorders>
              <w:top w:val="single" w:sz="4"/>
              <w:bottom w:val="single" w:sz="4"/>
            </w:tcBorders>
          </w:tcPr>
          <w:p>
            <w:pPr>
              <w:pStyle w:val="0"/>
              <w:jc w:val="center"/>
            </w:pPr>
            <w:r>
              <w:rPr>
                <w:sz w:val="24"/>
              </w:rPr>
              <w:t xml:space="preserve">7</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vMerge w:val="restart"/>
          </w:tcPr>
          <w:p>
            <w:pPr>
              <w:pStyle w:val="0"/>
            </w:pPr>
            <w:r>
              <w:rPr>
                <w:sz w:val="24"/>
              </w:rPr>
              <w:t xml:space="preserve">Трудовые действия</w:t>
            </w:r>
          </w:p>
        </w:tc>
        <w:tc>
          <w:tcPr>
            <w:tcW w:w="6803" w:type="dxa"/>
          </w:tcPr>
          <w:p>
            <w:pPr>
              <w:pStyle w:val="0"/>
              <w:jc w:val="both"/>
            </w:pPr>
            <w:r>
              <w:rPr>
                <w:sz w:val="24"/>
              </w:rPr>
              <w:t xml:space="preserve">Планирование строительного контроля в процессе строительства объекта капитального строительства</w:t>
            </w:r>
          </w:p>
        </w:tc>
      </w:tr>
      <w:tr>
        <w:tc>
          <w:tcPr>
            <w:vMerge w:val="continue"/>
          </w:tcPr>
          <w:p/>
        </w:tc>
        <w:tc>
          <w:tcPr>
            <w:tcW w:w="6803" w:type="dxa"/>
          </w:tcPr>
          <w:p>
            <w:pPr>
              <w:pStyle w:val="0"/>
              <w:jc w:val="both"/>
            </w:pPr>
            <w:r>
              <w:rPr>
                <w:sz w:val="24"/>
              </w:rPr>
              <w:t xml:space="preserve">Координация и организация строительного контроля в процессе строительства объекта капитального строительства</w:t>
            </w:r>
          </w:p>
        </w:tc>
      </w:tr>
      <w:tr>
        <w:tc>
          <w:tcPr>
            <w:vMerge w:val="continue"/>
          </w:tcPr>
          <w:p/>
        </w:tc>
        <w:tc>
          <w:tcPr>
            <w:tcW w:w="6803" w:type="dxa"/>
          </w:tcPr>
          <w:p>
            <w:pPr>
              <w:pStyle w:val="0"/>
              <w:jc w:val="both"/>
            </w:pPr>
            <w:r>
              <w:rPr>
                <w:sz w:val="24"/>
              </w:rPr>
              <w:t xml:space="preserve">Организация и контроль проведения входного контроля строительных материалов, изделий, конструкций и оборудования, используемых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Организация и контроль складирования и хранения строительных материалов, изделий, конструкций и оборудования, используемых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Организация и контроль проведения операционного контроля качества производства видов строительных работ, выполняемых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Оперативное планирование и координация контроля выполненных видов скрытых строительных работ, оказывающих влияние на безопасность объекта капитального строительства, контроль выполнения которых не может быть проведен после выполнения других видов строительных работ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Оперативное планирование и координация контроля ответственных конструкций (элементов, частей) объекта капитального строительства, участков сетей инженерно-технического обеспечения, оказывающих влияние на безопасность объекта капитального строительства, устранение выявленных в процессе проведения строительного контроля недостатков которых невозможно без разборки или повреждения других строительных конструкций (элементов, частей) и участков сетей инженерно-технического обеспечения</w:t>
            </w:r>
          </w:p>
        </w:tc>
      </w:tr>
      <w:tr>
        <w:tc>
          <w:tcPr>
            <w:vMerge w:val="continue"/>
          </w:tcPr>
          <w:p/>
        </w:tc>
        <w:tc>
          <w:tcPr>
            <w:tcW w:w="6803" w:type="dxa"/>
          </w:tcPr>
          <w:p>
            <w:pPr>
              <w:pStyle w:val="0"/>
              <w:jc w:val="both"/>
            </w:pPr>
            <w:r>
              <w:rPr>
                <w:sz w:val="24"/>
              </w:rPr>
              <w:t xml:space="preserve">Организация и контроль принятия оперативных мер по устранению выявленных при строительном контроле недостатков и дефектов строительства объекта капитального строительства</w:t>
            </w:r>
          </w:p>
        </w:tc>
      </w:tr>
      <w:tr>
        <w:tc>
          <w:tcPr>
            <w:vMerge w:val="continue"/>
          </w:tcPr>
          <w:p/>
        </w:tc>
        <w:tc>
          <w:tcPr>
            <w:tcW w:w="6803" w:type="dxa"/>
          </w:tcPr>
          <w:p>
            <w:pPr>
              <w:pStyle w:val="0"/>
              <w:jc w:val="both"/>
            </w:pPr>
            <w:r>
              <w:rPr>
                <w:sz w:val="24"/>
              </w:rPr>
              <w:t xml:space="preserve">Организация и контроль ведения исполнительной и учетной документации строительного контроля в процессе строительства объекта капитального строительства</w:t>
            </w:r>
          </w:p>
        </w:tc>
      </w:tr>
      <w:tr>
        <w:tc>
          <w:tcPr>
            <w:vMerge w:val="continue"/>
          </w:tcPr>
          <w:p/>
        </w:tc>
        <w:tc>
          <w:tcPr>
            <w:tcW w:w="6803" w:type="dxa"/>
          </w:tcPr>
          <w:p>
            <w:pPr>
              <w:pStyle w:val="0"/>
              <w:jc w:val="both"/>
            </w:pPr>
            <w:r>
              <w:rPr>
                <w:sz w:val="24"/>
              </w:rPr>
              <w:t xml:space="preserve">Организация и контроль формирования и ведения сведений, документов и материалов строительного контроля в процессе строительства объекта капитального строительства, включаемых в информационную модель объекта капитального строительства (при ее наличии)</w:t>
            </w:r>
          </w:p>
        </w:tc>
      </w:tr>
      <w:tr>
        <w:tc>
          <w:tcPr>
            <w:tcW w:w="2268" w:type="dxa"/>
            <w:vMerge w:val="restart"/>
          </w:tcPr>
          <w:p>
            <w:pPr>
              <w:pStyle w:val="0"/>
            </w:pPr>
            <w:r>
              <w:rPr>
                <w:sz w:val="24"/>
              </w:rPr>
              <w:t xml:space="preserve">Необходимые умения</w:t>
            </w:r>
          </w:p>
        </w:tc>
        <w:tc>
          <w:tcPr>
            <w:tcW w:w="6803" w:type="dxa"/>
          </w:tcPr>
          <w:p>
            <w:pPr>
              <w:pStyle w:val="0"/>
              <w:jc w:val="both"/>
            </w:pPr>
            <w:r>
              <w:rPr>
                <w:sz w:val="24"/>
              </w:rPr>
              <w:t xml:space="preserve">Анализировать технологические возможности проведения строительного контроля производства этапа строительных работ, в том числе с участием организации заказчика и (или) привлеченной им специализированной организации, осуществляющей строительный контроль на основании договора</w:t>
            </w:r>
          </w:p>
        </w:tc>
      </w:tr>
      <w:tr>
        <w:tc>
          <w:tcPr>
            <w:vMerge w:val="continue"/>
          </w:tcPr>
          <w:p/>
        </w:tc>
        <w:tc>
          <w:tcPr>
            <w:tcW w:w="6803" w:type="dxa"/>
          </w:tcPr>
          <w:p>
            <w:pPr>
              <w:pStyle w:val="0"/>
              <w:jc w:val="both"/>
            </w:pPr>
            <w:r>
              <w:rPr>
                <w:sz w:val="24"/>
              </w:rPr>
              <w:t xml:space="preserve">Разрабатывать и корректировать планы строительного контроля строительства объекта капитального строительства</w:t>
            </w:r>
          </w:p>
        </w:tc>
      </w:tr>
      <w:tr>
        <w:tc>
          <w:tcPr>
            <w:vMerge w:val="continue"/>
          </w:tcPr>
          <w:p/>
        </w:tc>
        <w:tc>
          <w:tcPr>
            <w:tcW w:w="6803" w:type="dxa"/>
          </w:tcPr>
          <w:p>
            <w:pPr>
              <w:pStyle w:val="0"/>
              <w:jc w:val="both"/>
            </w:pPr>
            <w:r>
              <w:rPr>
                <w:sz w:val="24"/>
              </w:rPr>
              <w:t xml:space="preserve">Проводить контроль соответствия строительных материалов, изделий, конструкций и оборудования, используемых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и рабочей документации</w:t>
            </w:r>
          </w:p>
        </w:tc>
      </w:tr>
      <w:tr>
        <w:tc>
          <w:tcPr>
            <w:vMerge w:val="continue"/>
          </w:tcPr>
          <w:p/>
        </w:tc>
        <w:tc>
          <w:tcPr>
            <w:tcW w:w="6803" w:type="dxa"/>
          </w:tcPr>
          <w:p>
            <w:pPr>
              <w:pStyle w:val="0"/>
              <w:jc w:val="both"/>
            </w:pPr>
            <w:r>
              <w:rPr>
                <w:sz w:val="24"/>
              </w:rPr>
              <w:t xml:space="preserve">Проводить контроль соответствия порядка и условий складирования и хранения строительных материалов, изделий, конструкций и оборудования, используемых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и организационно-технологической документации</w:t>
            </w:r>
          </w:p>
        </w:tc>
      </w:tr>
      <w:tr>
        <w:tc>
          <w:tcPr>
            <w:vMerge w:val="continue"/>
          </w:tcPr>
          <w:p/>
        </w:tc>
        <w:tc>
          <w:tcPr>
            <w:tcW w:w="6803" w:type="dxa"/>
          </w:tcPr>
          <w:p>
            <w:pPr>
              <w:pStyle w:val="0"/>
              <w:jc w:val="both"/>
            </w:pPr>
            <w:r>
              <w:rPr>
                <w:sz w:val="24"/>
              </w:rPr>
              <w:t xml:space="preserve">Проводить контроль соответствия технологических процессов и результатов производства видов строительных работ, выполняемых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tc>
      </w:tr>
      <w:tr>
        <w:tc>
          <w:tcPr>
            <w:vMerge w:val="continue"/>
          </w:tcPr>
          <w:p/>
        </w:tc>
        <w:tc>
          <w:tcPr>
            <w:tcW w:w="6803" w:type="dxa"/>
          </w:tcPr>
          <w:p>
            <w:pPr>
              <w:pStyle w:val="0"/>
              <w:jc w:val="both"/>
            </w:pPr>
            <w:r>
              <w:rPr>
                <w:sz w:val="24"/>
              </w:rPr>
              <w:t xml:space="preserve">Проводить контроль соответствия выполненных скрытых строительных работ, оказывающих влияние на безопасность объекта капитального строительства, контроль выполнения которых не может быть проведен после выполнения других видов строительных работ, выполняемых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tc>
      </w:tr>
      <w:tr>
        <w:tc>
          <w:tcPr>
            <w:vMerge w:val="continue"/>
          </w:tcPr>
          <w:p/>
        </w:tc>
        <w:tc>
          <w:tcPr>
            <w:tcW w:w="6803" w:type="dxa"/>
          </w:tcPr>
          <w:p>
            <w:pPr>
              <w:pStyle w:val="0"/>
              <w:jc w:val="both"/>
            </w:pPr>
            <w:r>
              <w:rPr>
                <w:sz w:val="24"/>
              </w:rPr>
              <w:t xml:space="preserve">Проводить контроль соответствия сооруженных ответственных конструкций, участков сетей инженерно-технического обеспечения, оказывающих влияние на безопасность объекта капитального строительства, устранение выявленных дефектов которых невозможно без разборки или повреждения других строительных конструкций и участков сетей инженерно-технического обеспечения,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tc>
      </w:tr>
      <w:tr>
        <w:tc>
          <w:tcPr>
            <w:vMerge w:val="continue"/>
          </w:tcPr>
          <w:p/>
        </w:tc>
        <w:tc>
          <w:tcPr>
            <w:tcW w:w="6803" w:type="dxa"/>
          </w:tcPr>
          <w:p>
            <w:pPr>
              <w:pStyle w:val="0"/>
              <w:jc w:val="both"/>
            </w:pPr>
            <w:r>
              <w:rPr>
                <w:sz w:val="24"/>
              </w:rPr>
              <w:t xml:space="preserve">Проводить контроль соответствия энергетической эффективности и оснащенности приборами учета используемых энергетических ресурсов построенного объекта капитального строительства, сетей инженерно-технического обеспечения и их участков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tc>
      </w:tr>
      <w:tr>
        <w:tc>
          <w:tcPr>
            <w:vMerge w:val="continue"/>
          </w:tcPr>
          <w:p/>
        </w:tc>
        <w:tc>
          <w:tcPr>
            <w:tcW w:w="6803" w:type="dxa"/>
          </w:tcPr>
          <w:p>
            <w:pPr>
              <w:pStyle w:val="0"/>
              <w:jc w:val="both"/>
            </w:pPr>
            <w:r>
              <w:rPr>
                <w:sz w:val="24"/>
              </w:rPr>
              <w:t xml:space="preserve">Анализировать результаты строительного контроля, устанавливать причины отклонения технологических процессов и результатов строительства объекта капитального строительства от требований нормативных технических документов, проектной, рабочей и организационно-технологической документации</w:t>
            </w:r>
          </w:p>
        </w:tc>
      </w:tr>
      <w:tr>
        <w:tc>
          <w:tcPr>
            <w:vMerge w:val="continue"/>
          </w:tcPr>
          <w:p/>
        </w:tc>
        <w:tc>
          <w:tcPr>
            <w:tcW w:w="6803" w:type="dxa"/>
          </w:tcPr>
          <w:p>
            <w:pPr>
              <w:pStyle w:val="0"/>
              <w:jc w:val="both"/>
            </w:pPr>
            <w:r>
              <w:rPr>
                <w:sz w:val="24"/>
              </w:rPr>
              <w:t xml:space="preserve">Определять состав оперативных мер по устранению выявленных отклонений технологических процессов и результатов строительства объекта капитального строительства от требований нормативных правовых актов в области строительства,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tc>
      </w:tr>
      <w:tr>
        <w:tc>
          <w:tcPr>
            <w:vMerge w:val="continue"/>
          </w:tcPr>
          <w:p/>
        </w:tc>
        <w:tc>
          <w:tcPr>
            <w:tcW w:w="6803" w:type="dxa"/>
          </w:tcPr>
          <w:p>
            <w:pPr>
              <w:pStyle w:val="0"/>
              <w:jc w:val="both"/>
            </w:pPr>
            <w:r>
              <w:rPr>
                <w:sz w:val="24"/>
              </w:rPr>
              <w:t xml:space="preserve">Проверять комплектность и качество оформления исполнительной и учетной документации строительного контроля строительства объекта капитального строительства</w:t>
            </w:r>
          </w:p>
        </w:tc>
      </w:tr>
      <w:tr>
        <w:tc>
          <w:tcPr>
            <w:vMerge w:val="continue"/>
          </w:tcPr>
          <w:p/>
        </w:tc>
        <w:tc>
          <w:tcPr>
            <w:tcW w:w="6803" w:type="dxa"/>
          </w:tcPr>
          <w:p>
            <w:pPr>
              <w:pStyle w:val="0"/>
              <w:jc w:val="both"/>
            </w:pPr>
            <w:r>
              <w:rPr>
                <w:sz w:val="24"/>
              </w:rPr>
              <w:t xml:space="preserve">Представлять сведения, документы и материалы строительного контроля строительства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tc>
      </w:tr>
      <w:tr>
        <w:tc>
          <w:tcPr>
            <w:vMerge w:val="continue"/>
          </w:tcPr>
          <w:p/>
        </w:tc>
        <w:tc>
          <w:tcPr>
            <w:tcW w:w="6803" w:type="dxa"/>
          </w:tcPr>
          <w:p>
            <w:pPr>
              <w:pStyle w:val="0"/>
              <w:jc w:val="both"/>
            </w:pPr>
            <w:r>
              <w:rPr>
                <w:sz w:val="24"/>
              </w:rPr>
              <w:t xml:space="preserve">Осуществлять деловую переписку по вопросам строительного контроля строительства объекта капитального строительства</w:t>
            </w:r>
          </w:p>
        </w:tc>
      </w:tr>
      <w:tr>
        <w:tc>
          <w:tcPr>
            <w:vMerge w:val="continue"/>
          </w:tcPr>
          <w:p/>
        </w:tc>
        <w:tc>
          <w:tcPr>
            <w:tcW w:w="6803" w:type="dxa"/>
          </w:tcPr>
          <w:p>
            <w:pPr>
              <w:pStyle w:val="0"/>
              <w:jc w:val="both"/>
            </w:pPr>
            <w:r>
              <w:rPr>
                <w:sz w:val="24"/>
              </w:rPr>
              <w:t xml:space="preserve">Осуществлять производственную коммуникацию в строительной организации, организовывать и проводить технические совещания по вопросам строительного контроля строительства объекта капитального строительства</w:t>
            </w:r>
          </w:p>
        </w:tc>
      </w:tr>
      <w:tr>
        <w:tc>
          <w:tcPr>
            <w:tcW w:w="2268" w:type="dxa"/>
            <w:vMerge w:val="restart"/>
          </w:tcPr>
          <w:p>
            <w:pPr>
              <w:pStyle w:val="0"/>
            </w:pPr>
            <w:r>
              <w:rPr>
                <w:sz w:val="24"/>
              </w:rPr>
              <w:t xml:space="preserve">Необходимые знания</w:t>
            </w:r>
          </w:p>
        </w:tc>
        <w:tc>
          <w:tcPr>
            <w:tcW w:w="6803" w:type="dxa"/>
          </w:tcPr>
          <w:p>
            <w:pPr>
              <w:pStyle w:val="0"/>
              <w:jc w:val="both"/>
            </w:pPr>
            <w:r>
              <w:rPr>
                <w:sz w:val="24"/>
              </w:rPr>
              <w:t xml:space="preserve">Нормативные правовые акты и документы системы технического регулирования и стандартизации в сфере градостроительной деятельности</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безопасности объекта капитального строительства</w:t>
            </w:r>
          </w:p>
        </w:tc>
      </w:tr>
      <w:tr>
        <w:tc>
          <w:tcPr>
            <w:vMerge w:val="continue"/>
          </w:tcPr>
          <w:p/>
        </w:tc>
        <w:tc>
          <w:tcPr>
            <w:tcW w:w="6803" w:type="dxa"/>
          </w:tcPr>
          <w:p>
            <w:pPr>
              <w:pStyle w:val="0"/>
              <w:jc w:val="both"/>
            </w:pPr>
            <w:r>
              <w:rPr>
                <w:sz w:val="24"/>
              </w:rPr>
              <w:t xml:space="preserve">Методы и средства организации и проведения строительного контроля строительства объекта капитального строительства</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строительным материалам, изделиям, конструкциям и оборудованию, используемым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складированию и хранению строительных материалов, изделий, конструкций и оборудования, используемых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технологии и результатам видов строительных работ, выполняемых при строительстве объекта капитального строительства</w:t>
            </w:r>
          </w:p>
        </w:tc>
      </w:tr>
      <w:tr>
        <w:tc>
          <w:tcPr>
            <w:vMerge w:val="continue"/>
          </w:tcPr>
          <w:p/>
        </w:tc>
        <w:tc>
          <w:tcPr>
            <w:tcW w:w="6803" w:type="dxa"/>
          </w:tcPr>
          <w:p>
            <w:pPr>
              <w:pStyle w:val="0"/>
              <w:jc w:val="both"/>
            </w:pPr>
            <w:r>
              <w:rPr>
                <w:sz w:val="24"/>
              </w:rPr>
              <w:t xml:space="preserve">Схемы операционного контроля качества при производстве видов и комплексов строительных работ</w:t>
            </w:r>
          </w:p>
        </w:tc>
      </w:tr>
      <w:tr>
        <w:tc>
          <w:tcPr>
            <w:vMerge w:val="continue"/>
          </w:tcPr>
          <w:p/>
        </w:tc>
        <w:tc>
          <w:tcPr>
            <w:tcW w:w="6803" w:type="dxa"/>
          </w:tcPr>
          <w:p>
            <w:pPr>
              <w:pStyle w:val="0"/>
              <w:jc w:val="both"/>
            </w:pPr>
            <w:r>
              <w:rPr>
                <w:sz w:val="24"/>
              </w:rPr>
              <w:t xml:space="preserve">Методы и средства устранения отклонений технологических процессов и результатов строительства объекта капитального строительства от требований нормативных правовых актов в области строительства, нормативных технических документов, проектной, рабочей и организационно-технологической документации</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энергетической эффективности объекта капитального строительства и его оснащенности приборами учета используемых энергетических ресурсов</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документации строительного контроля строительства объекта капитального строительства, включая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w:t>
            </w:r>
          </w:p>
        </w:tc>
      </w:tr>
      <w:tr>
        <w:tc>
          <w:tcPr>
            <w:vMerge w:val="continue"/>
          </w:tcPr>
          <w:p/>
        </w:tc>
        <w:tc>
          <w:tcPr>
            <w:tcW w:w="6803" w:type="dxa"/>
          </w:tcPr>
          <w:p>
            <w:pPr>
              <w:pStyle w:val="0"/>
              <w:jc w:val="both"/>
            </w:pPr>
            <w:r>
              <w:rPr>
                <w:sz w:val="24"/>
              </w:rPr>
              <w:t xml:space="preserve">Основные специализированные программные средства, используемые для разработки и ведения исполнительной и учетной документации в строительстве</w:t>
            </w:r>
          </w:p>
        </w:tc>
      </w:tr>
      <w:tr>
        <w:tc>
          <w:tcPr>
            <w:vMerge w:val="continue"/>
          </w:tcPr>
          <w:p/>
        </w:tc>
        <w:tc>
          <w:tcPr>
            <w:tcW w:w="6803" w:type="dxa"/>
          </w:tcPr>
          <w:p>
            <w:pPr>
              <w:pStyle w:val="0"/>
              <w:jc w:val="both"/>
            </w:pPr>
            <w:r>
              <w:rPr>
                <w:sz w:val="24"/>
              </w:rPr>
              <w:t xml:space="preserve">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tc>
      </w:tr>
      <w:tr>
        <w:tc>
          <w:tcPr>
            <w:vMerge w:val="continue"/>
          </w:tcPr>
          <w:p/>
        </w:tc>
        <w:tc>
          <w:tcPr>
            <w:tcW w:w="6803" w:type="dxa"/>
          </w:tcPr>
          <w:p>
            <w:pPr>
              <w:pStyle w:val="0"/>
              <w:jc w:val="both"/>
            </w:pPr>
            <w:r>
              <w:rPr>
                <w:sz w:val="24"/>
              </w:rPr>
              <w:t xml:space="preserve">Форматы представления электронных документов информационной модели объекта капитального строительства (при ее наличии)</w:t>
            </w:r>
          </w:p>
        </w:tc>
      </w:tr>
      <w:tr>
        <w:tc>
          <w:tcPr>
            <w:vMerge w:val="continue"/>
          </w:tcPr>
          <w:p/>
        </w:tc>
        <w:tc>
          <w:tcPr>
            <w:tcW w:w="6803" w:type="dxa"/>
          </w:tcPr>
          <w:p>
            <w:pPr>
              <w:pStyle w:val="0"/>
              <w:jc w:val="both"/>
            </w:pPr>
            <w:r>
              <w:rPr>
                <w:sz w:val="24"/>
              </w:rPr>
              <w:t xml:space="preserve">Методы и средства деловой переписки и производственной коммуникации в строительстве</w:t>
            </w:r>
          </w:p>
        </w:tc>
      </w:tr>
      <w:tr>
        <w:tc>
          <w:tcPr>
            <w:tcW w:w="2268" w:type="dxa"/>
          </w:tcPr>
          <w:p>
            <w:pPr>
              <w:pStyle w:val="0"/>
            </w:pPr>
            <w:r>
              <w:rPr>
                <w:sz w:val="24"/>
              </w:rPr>
              <w:t xml:space="preserve">Другие характеристики</w:t>
            </w:r>
          </w:p>
        </w:tc>
        <w:tc>
          <w:tcPr>
            <w:tcW w:w="6803" w:type="dxa"/>
          </w:tcPr>
          <w:p>
            <w:pPr>
              <w:pStyle w:val="0"/>
              <w:jc w:val="both"/>
            </w:pPr>
            <w:r>
              <w:rPr>
                <w:sz w:val="24"/>
              </w:rPr>
              <w:t xml:space="preserve">-</w:t>
            </w:r>
          </w:p>
        </w:tc>
      </w:tr>
    </w:tbl>
    <w:p>
      <w:pPr>
        <w:pStyle w:val="0"/>
        <w:jc w:val="both"/>
      </w:pPr>
      <w:r>
        <w:rPr>
          <w:sz w:val="24"/>
        </w:rPr>
      </w:r>
    </w:p>
    <w:p>
      <w:pPr>
        <w:pStyle w:val="2"/>
        <w:outlineLvl w:val="3"/>
        <w:jc w:val="both"/>
      </w:pPr>
      <w:r>
        <w:rPr>
          <w:sz w:val="24"/>
        </w:rPr>
        <w:t xml:space="preserve">3.3.4. Трудовая функция</w:t>
      </w:r>
    </w:p>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1531"/>
        <w:gridCol w:w="3798"/>
        <w:gridCol w:w="685"/>
        <w:gridCol w:w="850"/>
        <w:gridCol w:w="1701"/>
        <w:gridCol w:w="510"/>
      </w:tblGrid>
      <w:tr>
        <w:tc>
          <w:tcPr>
            <w:tcW w:w="1531" w:type="dxa"/>
            <w:vAlign w:val="center"/>
            <w:tcBorders>
              <w:top w:val="nil"/>
              <w:left w:val="nil"/>
              <w:bottom w:val="nil"/>
            </w:tcBorders>
          </w:tcPr>
          <w:p>
            <w:pPr>
              <w:pStyle w:val="0"/>
            </w:pPr>
            <w:r>
              <w:rPr>
                <w:sz w:val="24"/>
              </w:rPr>
              <w:t xml:space="preserve">Наименование</w:t>
            </w:r>
          </w:p>
        </w:tc>
        <w:tc>
          <w:tcPr>
            <w:tcW w:w="3798" w:type="dxa"/>
            <w:tcBorders>
              <w:top w:val="single" w:sz="4"/>
              <w:bottom w:val="single" w:sz="4"/>
            </w:tcBorders>
          </w:tcPr>
          <w:p>
            <w:pPr>
              <w:pStyle w:val="0"/>
            </w:pPr>
            <w:r>
              <w:rPr>
                <w:sz w:val="24"/>
              </w:rPr>
              <w:t xml:space="preserve">Сдача и приемка объектов капитального строительства, частей объекта капитального строительства, этапов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w:t>
            </w:r>
          </w:p>
        </w:tc>
        <w:tc>
          <w:tcPr>
            <w:tcW w:w="685" w:type="dxa"/>
            <w:vAlign w:val="center"/>
            <w:tcBorders>
              <w:top w:val="nil"/>
              <w:bottom w:val="nil"/>
            </w:tcBorders>
          </w:tcPr>
          <w:p>
            <w:pPr>
              <w:pStyle w:val="0"/>
              <w:jc w:val="center"/>
            </w:pPr>
            <w:r>
              <w:rPr>
                <w:sz w:val="24"/>
              </w:rPr>
              <w:t xml:space="preserve">Код</w:t>
            </w:r>
          </w:p>
        </w:tc>
        <w:tc>
          <w:tcPr>
            <w:tcW w:w="850" w:type="dxa"/>
            <w:vAlign w:val="center"/>
            <w:tcBorders>
              <w:top w:val="single" w:sz="4"/>
              <w:bottom w:val="single" w:sz="4"/>
            </w:tcBorders>
          </w:tcPr>
          <w:p>
            <w:pPr>
              <w:pStyle w:val="0"/>
              <w:jc w:val="center"/>
            </w:pPr>
            <w:r>
              <w:rPr>
                <w:sz w:val="24"/>
              </w:rPr>
              <w:t xml:space="preserve">C/04.7</w:t>
            </w:r>
          </w:p>
        </w:tc>
        <w:tc>
          <w:tcPr>
            <w:tcW w:w="1701" w:type="dxa"/>
            <w:vAlign w:val="center"/>
            <w:tcBorders>
              <w:top w:val="nil"/>
              <w:bottom w:val="nil"/>
            </w:tcBorders>
          </w:tcPr>
          <w:p>
            <w:pPr>
              <w:pStyle w:val="0"/>
              <w:jc w:val="center"/>
            </w:pPr>
            <w:r>
              <w:rPr>
                <w:sz w:val="24"/>
              </w:rPr>
              <w:t xml:space="preserve">Уровень (подуровень) квалификации</w:t>
            </w:r>
          </w:p>
        </w:tc>
        <w:tc>
          <w:tcPr>
            <w:tcW w:w="510" w:type="dxa"/>
            <w:vAlign w:val="center"/>
            <w:tcBorders>
              <w:top w:val="single" w:sz="4"/>
              <w:bottom w:val="single" w:sz="4"/>
            </w:tcBorders>
          </w:tcPr>
          <w:p>
            <w:pPr>
              <w:pStyle w:val="0"/>
              <w:jc w:val="center"/>
            </w:pPr>
            <w:r>
              <w:rPr>
                <w:sz w:val="24"/>
              </w:rPr>
              <w:t xml:space="preserve">7</w:t>
            </w:r>
          </w:p>
        </w:tc>
      </w:tr>
    </w:tbl>
    <w:p>
      <w:pPr>
        <w:pStyle w:val="0"/>
        <w:jc w:val="both"/>
      </w:pPr>
      <w:r>
        <w:rPr>
          <w:sz w:val="24"/>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191"/>
        <w:gridCol w:w="454"/>
        <w:gridCol w:w="1698"/>
        <w:gridCol w:w="1247"/>
        <w:gridCol w:w="2211"/>
      </w:tblGrid>
      <w:tr>
        <w:tblPrEx>
          <w:tblBorders>
            <w:right w:val="single" w:sz="4"/>
            <w:insideV w:val="single" w:sz="4"/>
          </w:tblBorders>
        </w:tblPrEx>
        <w:tc>
          <w:tcPr>
            <w:tcW w:w="2268" w:type="dxa"/>
            <w:vAlign w:val="center"/>
            <w:tcBorders>
              <w:top w:val="nil"/>
              <w:left w:val="nil"/>
              <w:bottom w:val="nil"/>
            </w:tcBorders>
          </w:tcPr>
          <w:p>
            <w:pPr>
              <w:pStyle w:val="0"/>
            </w:pPr>
            <w:r>
              <w:rPr>
                <w:sz w:val="24"/>
              </w:rPr>
              <w:t xml:space="preserve">Происхождение трудовой функции</w:t>
            </w:r>
          </w:p>
        </w:tc>
        <w:tc>
          <w:tcPr>
            <w:tcW w:w="1191" w:type="dxa"/>
            <w:vAlign w:val="center"/>
            <w:tcBorders>
              <w:right w:val="nil"/>
            </w:tcBorders>
          </w:tcPr>
          <w:p>
            <w:pPr>
              <w:pStyle w:val="0"/>
            </w:pPr>
            <w:r>
              <w:rPr>
                <w:sz w:val="24"/>
              </w:rPr>
              <w:t xml:space="preserve">Оригинал</w:t>
            </w:r>
          </w:p>
        </w:tc>
        <w:tc>
          <w:tcPr>
            <w:tcW w:w="454" w:type="dxa"/>
            <w:vAlign w:val="center"/>
            <w:tcBorders>
              <w:left w:val="nil"/>
            </w:tcBorders>
          </w:tcPr>
          <w:p>
            <w:pPr>
              <w:pStyle w:val="0"/>
              <w:jc w:val="center"/>
            </w:pPr>
            <w:r>
              <w:rPr>
                <w:sz w:val="24"/>
              </w:rPr>
              <w:t xml:space="preserve">X</w:t>
            </w:r>
          </w:p>
        </w:tc>
        <w:tc>
          <w:tcPr>
            <w:tcW w:w="1698" w:type="dxa"/>
            <w:vAlign w:val="center"/>
          </w:tcPr>
          <w:p>
            <w:pPr>
              <w:pStyle w:val="0"/>
            </w:pPr>
            <w:r>
              <w:rPr>
                <w:sz w:val="24"/>
              </w:rPr>
              <w:t xml:space="preserve">Заимствовано из оригинала</w:t>
            </w:r>
          </w:p>
        </w:tc>
        <w:tc>
          <w:tcPr>
            <w:tcW w:w="1247" w:type="dxa"/>
          </w:tcPr>
          <w:p>
            <w:pPr>
              <w:pStyle w:val="0"/>
            </w:pPr>
            <w:r>
              <w:rPr>
                <w:sz w:val="24"/>
              </w:rPr>
            </w:r>
          </w:p>
        </w:tc>
        <w:tc>
          <w:tcPr>
            <w:tcW w:w="2211" w:type="dxa"/>
          </w:tcPr>
          <w:p>
            <w:pPr>
              <w:pStyle w:val="0"/>
            </w:pPr>
            <w:r>
              <w:rPr>
                <w:sz w:val="24"/>
              </w:rPr>
            </w:r>
          </w:p>
        </w:tc>
      </w:tr>
      <w:tr>
        <w:tc>
          <w:tcPr>
            <w:tcW w:w="2268" w:type="dxa"/>
            <w:tcBorders>
              <w:top w:val="nil"/>
              <w:left w:val="nil"/>
              <w:bottom w:val="nil"/>
              <w:right w:val="nil"/>
            </w:tcBorders>
          </w:tcPr>
          <w:p>
            <w:pPr>
              <w:pStyle w:val="0"/>
            </w:pPr>
            <w:r>
              <w:rPr>
                <w:sz w:val="24"/>
              </w:rPr>
            </w:r>
          </w:p>
        </w:tc>
        <w:tc>
          <w:tcPr>
            <w:tcW w:w="1191" w:type="dxa"/>
            <w:tcBorders>
              <w:left w:val="nil"/>
              <w:bottom w:val="nil"/>
              <w:right w:val="nil"/>
            </w:tcBorders>
          </w:tcPr>
          <w:p>
            <w:pPr>
              <w:pStyle w:val="0"/>
            </w:pPr>
            <w:r>
              <w:rPr>
                <w:sz w:val="24"/>
              </w:rPr>
            </w:r>
          </w:p>
        </w:tc>
        <w:tc>
          <w:tcPr>
            <w:tcW w:w="454" w:type="dxa"/>
            <w:tcBorders>
              <w:left w:val="nil"/>
              <w:bottom w:val="nil"/>
              <w:right w:val="nil"/>
            </w:tcBorders>
          </w:tcPr>
          <w:p>
            <w:pPr>
              <w:pStyle w:val="0"/>
            </w:pPr>
            <w:r>
              <w:rPr>
                <w:sz w:val="24"/>
              </w:rPr>
            </w:r>
          </w:p>
        </w:tc>
        <w:tc>
          <w:tcPr>
            <w:tcW w:w="1698" w:type="dxa"/>
            <w:tcBorders>
              <w:left w:val="nil"/>
              <w:bottom w:val="nil"/>
              <w:right w:val="nil"/>
            </w:tcBorders>
          </w:tcPr>
          <w:p>
            <w:pPr>
              <w:pStyle w:val="0"/>
            </w:pPr>
            <w:r>
              <w:rPr>
                <w:sz w:val="24"/>
              </w:rPr>
            </w:r>
          </w:p>
        </w:tc>
        <w:tc>
          <w:tcPr>
            <w:tcW w:w="1247" w:type="dxa"/>
            <w:tcBorders>
              <w:left w:val="nil"/>
              <w:bottom w:val="nil"/>
              <w:right w:val="nil"/>
            </w:tcBorders>
          </w:tcPr>
          <w:p>
            <w:pPr>
              <w:pStyle w:val="0"/>
              <w:jc w:val="center"/>
            </w:pPr>
            <w:r>
              <w:rPr>
                <w:sz w:val="24"/>
              </w:rPr>
              <w:t xml:space="preserve">Код оригинала</w:t>
            </w:r>
          </w:p>
        </w:tc>
        <w:tc>
          <w:tcPr>
            <w:tcW w:w="2211" w:type="dxa"/>
            <w:tcBorders>
              <w:left w:val="nil"/>
              <w:bottom w:val="nil"/>
              <w:right w:val="nil"/>
            </w:tcBorders>
          </w:tcPr>
          <w:p>
            <w:pPr>
              <w:pStyle w:val="0"/>
              <w:jc w:val="center"/>
            </w:pPr>
            <w:r>
              <w:rPr>
                <w:sz w:val="24"/>
              </w:rPr>
              <w:t xml:space="preserve">Регистрационный номер профессионального стандарта</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vMerge w:val="restart"/>
          </w:tcPr>
          <w:p>
            <w:pPr>
              <w:pStyle w:val="0"/>
            </w:pPr>
            <w:r>
              <w:rPr>
                <w:sz w:val="24"/>
              </w:rPr>
              <w:t xml:space="preserve">Трудовые действия</w:t>
            </w:r>
          </w:p>
        </w:tc>
        <w:tc>
          <w:tcPr>
            <w:tcW w:w="6803" w:type="dxa"/>
          </w:tcPr>
          <w:p>
            <w:pPr>
              <w:pStyle w:val="0"/>
              <w:jc w:val="both"/>
            </w:pPr>
            <w:r>
              <w:rPr>
                <w:sz w:val="24"/>
              </w:rPr>
              <w:t xml:space="preserve">Организация и контроль подготовки комплекта исполнительной и прилагаемой (технической, доказательной) документации для приемки застройщиком или техническим заказчиком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w:t>
            </w:r>
          </w:p>
        </w:tc>
      </w:tr>
      <w:tr>
        <w:tc>
          <w:tcPr>
            <w:vMerge w:val="continue"/>
          </w:tcPr>
          <w:p/>
        </w:tc>
        <w:tc>
          <w:tcPr>
            <w:tcW w:w="6803" w:type="dxa"/>
          </w:tcPr>
          <w:p>
            <w:pPr>
              <w:pStyle w:val="0"/>
              <w:jc w:val="both"/>
            </w:pPr>
            <w:r>
              <w:rPr>
                <w:sz w:val="24"/>
              </w:rPr>
              <w:t xml:space="preserve">Организация и контроль формирования сведений, документов и материалов по объектам капитального строительства, частям объектов капитального строительства, этапам строительства, реконструкции объектов капитального строительства и выполненным работам по строительству, реконструкции, капитальному ремонту, сносу объектов капитального строительства, включаемых в информационную модель объекта капитального строительства (при ее наличии), для передачи застройщику или техническому заказчику</w:t>
            </w:r>
          </w:p>
        </w:tc>
      </w:tr>
      <w:tr>
        <w:tc>
          <w:tcPr>
            <w:vMerge w:val="continue"/>
          </w:tcPr>
          <w:p/>
        </w:tc>
        <w:tc>
          <w:tcPr>
            <w:tcW w:w="6803" w:type="dxa"/>
          </w:tcPr>
          <w:p>
            <w:pPr>
              <w:pStyle w:val="0"/>
              <w:jc w:val="both"/>
            </w:pPr>
            <w:r>
              <w:rPr>
                <w:sz w:val="24"/>
              </w:rPr>
              <w:t xml:space="preserve">Контроль выполнения и документального оформления результатов оперативных мер по устранению выявленных в процессе сдачи и приемки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 отступлений результатов строительства объекта капитального строительства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проекта организации работ по сносу объекта капитального строительства (при его наличии)</w:t>
            </w:r>
          </w:p>
        </w:tc>
      </w:tr>
      <w:tr>
        <w:tc>
          <w:tcPr>
            <w:vMerge w:val="continue"/>
          </w:tcPr>
          <w:p/>
        </w:tc>
        <w:tc>
          <w:tcPr>
            <w:tcW w:w="6803" w:type="dxa"/>
          </w:tcPr>
          <w:p>
            <w:pPr>
              <w:pStyle w:val="0"/>
              <w:jc w:val="both"/>
            </w:pPr>
            <w:r>
              <w:rPr>
                <w:sz w:val="24"/>
              </w:rPr>
              <w:t xml:space="preserve">Подписание акта приемки объекта капитального строительства</w:t>
            </w:r>
          </w:p>
        </w:tc>
      </w:tr>
      <w:tr>
        <w:tc>
          <w:tcPr>
            <w:vMerge w:val="continue"/>
          </w:tcPr>
          <w:p/>
        </w:tc>
        <w:tc>
          <w:tcPr>
            <w:tcW w:w="6803" w:type="dxa"/>
          </w:tcPr>
          <w:p>
            <w:pPr>
              <w:pStyle w:val="0"/>
              <w:jc w:val="both"/>
            </w:pPr>
            <w:r>
              <w:rPr>
                <w:sz w:val="24"/>
              </w:rPr>
              <w:t xml:space="preserve">Подписание акта, подтверждающего соответствие построенного, реконструированного объекта капитального строительства требованиям технических регламентов</w:t>
            </w:r>
          </w:p>
        </w:tc>
      </w:tr>
      <w:tr>
        <w:tc>
          <w:tcPr>
            <w:vMerge w:val="continue"/>
          </w:tcPr>
          <w:p/>
        </w:tc>
        <w:tc>
          <w:tcPr>
            <w:tcW w:w="6803" w:type="dxa"/>
          </w:tcPr>
          <w:p>
            <w:pPr>
              <w:pStyle w:val="0"/>
              <w:jc w:val="both"/>
            </w:pPr>
            <w:r>
              <w:rPr>
                <w:sz w:val="24"/>
              </w:rPr>
              <w:t xml:space="preserve">Подписание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r>
      <w:tr>
        <w:tc>
          <w:tcPr>
            <w:vMerge w:val="continue"/>
          </w:tcPr>
          <w:p/>
        </w:tc>
        <w:tc>
          <w:tcPr>
            <w:tcW w:w="6803" w:type="dxa"/>
          </w:tcPr>
          <w:p>
            <w:pPr>
              <w:pStyle w:val="0"/>
              <w:jc w:val="both"/>
            </w:pPr>
            <w:r>
              <w:rPr>
                <w:sz w:val="24"/>
              </w:rPr>
              <w:t xml:space="preserve">Подписание акта,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tc>
      </w:tr>
      <w:tr>
        <w:tc>
          <w:tcPr>
            <w:vMerge w:val="continue"/>
          </w:tcPr>
          <w:p/>
        </w:tc>
        <w:tc>
          <w:tcPr>
            <w:tcW w:w="6803" w:type="dxa"/>
          </w:tcPr>
          <w:p>
            <w:pPr>
              <w:pStyle w:val="0"/>
              <w:jc w:val="both"/>
            </w:pPr>
            <w:r>
              <w:rPr>
                <w:sz w:val="24"/>
              </w:rPr>
              <w:t xml:space="preserve">Организация и контроль подготовки комплекта исполнительной и прилагаемой (технической, доказательной) документации при консервации незавершенного объекта капитального строительства</w:t>
            </w:r>
          </w:p>
        </w:tc>
      </w:tr>
      <w:tr>
        <w:tc>
          <w:tcPr>
            <w:tcW w:w="2268" w:type="dxa"/>
            <w:vMerge w:val="restart"/>
          </w:tcPr>
          <w:p>
            <w:pPr>
              <w:pStyle w:val="0"/>
            </w:pPr>
            <w:r>
              <w:rPr>
                <w:sz w:val="24"/>
              </w:rPr>
              <w:t xml:space="preserve">Необходимые умения</w:t>
            </w:r>
          </w:p>
        </w:tc>
        <w:tc>
          <w:tcPr>
            <w:tcW w:w="6803" w:type="dxa"/>
          </w:tcPr>
          <w:p>
            <w:pPr>
              <w:pStyle w:val="0"/>
              <w:jc w:val="both"/>
            </w:pPr>
            <w:r>
              <w:rPr>
                <w:sz w:val="24"/>
              </w:rPr>
              <w:t xml:space="preserve">Оформлять и комплектовать исполнительную и прилагаемую (техническую, доказательную) документацию для приемки застройщиком или техническим заказчиком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w:t>
            </w:r>
          </w:p>
        </w:tc>
      </w:tr>
      <w:tr>
        <w:tc>
          <w:tcPr>
            <w:vMerge w:val="continue"/>
          </w:tcPr>
          <w:p/>
        </w:tc>
        <w:tc>
          <w:tcPr>
            <w:tcW w:w="6803" w:type="dxa"/>
          </w:tcPr>
          <w:p>
            <w:pPr>
              <w:pStyle w:val="0"/>
              <w:jc w:val="both"/>
            </w:pPr>
            <w:r>
              <w:rPr>
                <w:sz w:val="24"/>
              </w:rPr>
              <w:t xml:space="preserve">Формировать сведения, документы и материалы по объектам капитального строительства, частям объектов капитального строительства, этапам строительства, реконструкции объектов капитального строительства и выполненным работам по строительству, реконструкции, капитальному ремонту, сносу объектов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 в том числе представлять графическую часть исполнительной документации в виде трехмерной модели</w:t>
            </w:r>
          </w:p>
        </w:tc>
      </w:tr>
      <w:tr>
        <w:tc>
          <w:tcPr>
            <w:vMerge w:val="continue"/>
          </w:tcPr>
          <w:p/>
        </w:tc>
        <w:tc>
          <w:tcPr>
            <w:tcW w:w="6803" w:type="dxa"/>
          </w:tcPr>
          <w:p>
            <w:pPr>
              <w:pStyle w:val="0"/>
              <w:jc w:val="both"/>
            </w:pPr>
            <w:r>
              <w:rPr>
                <w:sz w:val="24"/>
              </w:rPr>
              <w:t xml:space="preserve">Оформлять и комплектовать исполнительную и прилагаемую (техническую, доказательную) документацию при консервации незавершенного объекта капитального строительства</w:t>
            </w:r>
          </w:p>
        </w:tc>
      </w:tr>
      <w:tr>
        <w:tc>
          <w:tcPr>
            <w:vMerge w:val="continue"/>
          </w:tcPr>
          <w:p/>
        </w:tc>
        <w:tc>
          <w:tcPr>
            <w:tcW w:w="6803" w:type="dxa"/>
          </w:tcPr>
          <w:p>
            <w:pPr>
              <w:pStyle w:val="0"/>
              <w:jc w:val="both"/>
            </w:pPr>
            <w:r>
              <w:rPr>
                <w:sz w:val="24"/>
              </w:rPr>
              <w:t xml:space="preserve">Анализировать допущенные отступления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проекта сноса объекта капитального строительства, выявленные в процессе сдачи и приемки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 определять состав оперативных мер по их устранению</w:t>
            </w:r>
          </w:p>
        </w:tc>
      </w:tr>
      <w:tr>
        <w:tc>
          <w:tcPr>
            <w:vMerge w:val="continue"/>
          </w:tcPr>
          <w:p/>
        </w:tc>
        <w:tc>
          <w:tcPr>
            <w:tcW w:w="6803" w:type="dxa"/>
          </w:tcPr>
          <w:p>
            <w:pPr>
              <w:pStyle w:val="0"/>
              <w:jc w:val="both"/>
            </w:pPr>
            <w:r>
              <w:rPr>
                <w:sz w:val="24"/>
              </w:rPr>
              <w:t xml:space="preserve">Оформлять акт сдачи и приемки объекта капитального строительства</w:t>
            </w:r>
          </w:p>
        </w:tc>
      </w:tr>
      <w:tr>
        <w:tc>
          <w:tcPr>
            <w:vMerge w:val="continue"/>
          </w:tcPr>
          <w:p/>
        </w:tc>
        <w:tc>
          <w:tcPr>
            <w:tcW w:w="6803" w:type="dxa"/>
          </w:tcPr>
          <w:p>
            <w:pPr>
              <w:pStyle w:val="0"/>
              <w:jc w:val="both"/>
            </w:pPr>
            <w:r>
              <w:rPr>
                <w:sz w:val="24"/>
              </w:rPr>
              <w:t xml:space="preserve">Осуществлять деловую переписку по вопросам сдачи и приемки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 или консервации незавершенного объекта капитального строительства</w:t>
            </w:r>
          </w:p>
        </w:tc>
      </w:tr>
      <w:tr>
        <w:tc>
          <w:tcPr>
            <w:vMerge w:val="continue"/>
          </w:tcPr>
          <w:p/>
        </w:tc>
        <w:tc>
          <w:tcPr>
            <w:tcW w:w="6803" w:type="dxa"/>
          </w:tcPr>
          <w:p>
            <w:pPr>
              <w:pStyle w:val="0"/>
              <w:jc w:val="both"/>
            </w:pPr>
            <w:r>
              <w:rPr>
                <w:sz w:val="24"/>
              </w:rPr>
              <w:t xml:space="preserve">Осуществлять производственную коммуникацию в строительной организации, организовывать и проводить технические совещания по вопросам сдачи и приемки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 или консервации незавершенного объекта капитального строительства</w:t>
            </w:r>
          </w:p>
        </w:tc>
      </w:tr>
      <w:tr>
        <w:tc>
          <w:tcPr>
            <w:tcW w:w="2268" w:type="dxa"/>
            <w:vMerge w:val="restart"/>
          </w:tcPr>
          <w:p>
            <w:pPr>
              <w:pStyle w:val="0"/>
            </w:pPr>
            <w:r>
              <w:rPr>
                <w:sz w:val="24"/>
              </w:rPr>
              <w:t xml:space="preserve">Необходимые знания</w:t>
            </w:r>
          </w:p>
        </w:tc>
        <w:tc>
          <w:tcPr>
            <w:tcW w:w="6803" w:type="dxa"/>
          </w:tcPr>
          <w:p>
            <w:pPr>
              <w:pStyle w:val="0"/>
              <w:jc w:val="both"/>
            </w:pPr>
            <w:r>
              <w:rPr>
                <w:sz w:val="24"/>
              </w:rPr>
              <w:t xml:space="preserve">Нормативные правовые акты и документы системы технического регулирования и стандартизации в сфере градостроительной деятельности</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комплекта исполнительной и прилагаемой (технической, доказательной) документации для сдачи и приемки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основаниям и порядку принятия решения о консервации незавершенного объекта капитального строительства</w:t>
            </w:r>
          </w:p>
        </w:tc>
      </w:tr>
      <w:tr>
        <w:tc>
          <w:tcPr>
            <w:vMerge w:val="continue"/>
          </w:tcPr>
          <w:p/>
        </w:tc>
        <w:tc>
          <w:tcPr>
            <w:tcW w:w="6803" w:type="dxa"/>
          </w:tcPr>
          <w:p>
            <w:pPr>
              <w:pStyle w:val="0"/>
              <w:jc w:val="both"/>
            </w:pPr>
            <w:r>
              <w:rPr>
                <w:sz w:val="24"/>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прилагаемой (технической, доказательной) документации при консервации незавершенного объекта капитального строительства</w:t>
            </w:r>
          </w:p>
        </w:tc>
      </w:tr>
      <w:tr>
        <w:tc>
          <w:tcPr>
            <w:vMerge w:val="continue"/>
          </w:tcPr>
          <w:p/>
        </w:tc>
        <w:tc>
          <w:tcPr>
            <w:tcW w:w="6803" w:type="dxa"/>
          </w:tcPr>
          <w:p>
            <w:pPr>
              <w:pStyle w:val="0"/>
              <w:jc w:val="both"/>
            </w:pPr>
            <w:r>
              <w:rPr>
                <w:sz w:val="24"/>
              </w:rPr>
              <w:t xml:space="preserve">Основные специализированные программные средства, используемые для ведения исполнительной и учетной документации в строительстве</w:t>
            </w:r>
          </w:p>
        </w:tc>
      </w:tr>
      <w:tr>
        <w:tc>
          <w:tcPr>
            <w:vMerge w:val="continue"/>
          </w:tcPr>
          <w:p/>
        </w:tc>
        <w:tc>
          <w:tcPr>
            <w:tcW w:w="6803" w:type="dxa"/>
          </w:tcPr>
          <w:p>
            <w:pPr>
              <w:pStyle w:val="0"/>
              <w:jc w:val="both"/>
            </w:pPr>
            <w:r>
              <w:rPr>
                <w:sz w:val="24"/>
              </w:rPr>
              <w:t xml:space="preserve">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tc>
      </w:tr>
      <w:tr>
        <w:tc>
          <w:tcPr>
            <w:vMerge w:val="continue"/>
          </w:tcPr>
          <w:p/>
        </w:tc>
        <w:tc>
          <w:tcPr>
            <w:tcW w:w="6803" w:type="dxa"/>
          </w:tcPr>
          <w:p>
            <w:pPr>
              <w:pStyle w:val="0"/>
              <w:jc w:val="both"/>
            </w:pPr>
            <w:r>
              <w:rPr>
                <w:sz w:val="24"/>
              </w:rPr>
              <w:t xml:space="preserve">Форматы представления электронных документов информационной модели объекта капитального строительства (при ее наличии)</w:t>
            </w:r>
          </w:p>
        </w:tc>
      </w:tr>
      <w:tr>
        <w:tc>
          <w:tcPr>
            <w:vMerge w:val="continue"/>
          </w:tcPr>
          <w:p/>
        </w:tc>
        <w:tc>
          <w:tcPr>
            <w:tcW w:w="6803" w:type="dxa"/>
          </w:tcPr>
          <w:p>
            <w:pPr>
              <w:pStyle w:val="0"/>
              <w:jc w:val="both"/>
            </w:pPr>
            <w:r>
              <w:rPr>
                <w:sz w:val="24"/>
              </w:rPr>
              <w:t xml:space="preserve">Методы и средства деловой переписки и производственной коммуникации в строительстве</w:t>
            </w:r>
          </w:p>
        </w:tc>
      </w:tr>
      <w:tr>
        <w:tc>
          <w:tcPr>
            <w:tcW w:w="2268" w:type="dxa"/>
          </w:tcPr>
          <w:p>
            <w:pPr>
              <w:pStyle w:val="0"/>
            </w:pPr>
            <w:r>
              <w:rPr>
                <w:sz w:val="24"/>
              </w:rPr>
              <w:t xml:space="preserve">Другие характеристики</w:t>
            </w:r>
          </w:p>
        </w:tc>
        <w:tc>
          <w:tcPr>
            <w:tcW w:w="6803" w:type="dxa"/>
          </w:tcPr>
          <w:p>
            <w:pPr>
              <w:pStyle w:val="0"/>
              <w:jc w:val="both"/>
            </w:pPr>
            <w:r>
              <w:rPr>
                <w:sz w:val="24"/>
              </w:rPr>
              <w:t xml:space="preserve">-</w:t>
            </w:r>
          </w:p>
        </w:tc>
      </w:tr>
    </w:tbl>
    <w:p>
      <w:pPr>
        <w:pStyle w:val="0"/>
        <w:jc w:val="both"/>
      </w:pPr>
      <w:r>
        <w:rPr>
          <w:sz w:val="24"/>
        </w:rPr>
      </w:r>
    </w:p>
    <w:p>
      <w:pPr>
        <w:pStyle w:val="2"/>
        <w:outlineLvl w:val="1"/>
        <w:jc w:val="center"/>
      </w:pPr>
      <w:r>
        <w:rPr>
          <w:sz w:val="24"/>
        </w:rPr>
        <w:t xml:space="preserve">IV. Сведения об организациях - разработчиках</w:t>
      </w:r>
    </w:p>
    <w:p>
      <w:pPr>
        <w:pStyle w:val="2"/>
        <w:jc w:val="center"/>
      </w:pPr>
      <w:r>
        <w:rPr>
          <w:sz w:val="24"/>
        </w:rPr>
        <w:t xml:space="preserve">профессионального стандарта</w:t>
      </w:r>
    </w:p>
    <w:p>
      <w:pPr>
        <w:pStyle w:val="0"/>
        <w:jc w:val="both"/>
      </w:pPr>
      <w:r>
        <w:rPr>
          <w:sz w:val="24"/>
        </w:rPr>
      </w:r>
    </w:p>
    <w:p>
      <w:pPr>
        <w:pStyle w:val="2"/>
        <w:outlineLvl w:val="2"/>
        <w:jc w:val="both"/>
      </w:pPr>
      <w:r>
        <w:rPr>
          <w:sz w:val="24"/>
        </w:rPr>
        <w:t xml:space="preserve">4.1. Ответственная организация-разработчик</w:t>
      </w:r>
    </w:p>
    <w:p>
      <w:pPr>
        <w:pStyle w:val="0"/>
        <w:jc w:val="both"/>
      </w:pPr>
      <w:r>
        <w:rPr>
          <w:sz w:val="24"/>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5216"/>
        <w:gridCol w:w="3855"/>
      </w:tblGrid>
      <w:tr>
        <w:tc>
          <w:tcPr>
            <w:gridSpan w:val="2"/>
            <w:tcW w:w="9071" w:type="dxa"/>
            <w:tcBorders>
              <w:left w:val="single" w:sz="4"/>
              <w:right w:val="single" w:sz="4"/>
            </w:tcBorders>
          </w:tcPr>
          <w:p>
            <w:pPr>
              <w:pStyle w:val="0"/>
            </w:pPr>
            <w:r>
              <w:rPr>
                <w:sz w:val="24"/>
              </w:rPr>
              <w:t xml:space="preserve">Ассоциация "Общероссийская негосударственная некоммерческая организация - общероссийское объединение работодателей "Национальное объединение саморегулируемых организаций, основанных на членстве лиц, осуществляющих строительство", город Москва</w:t>
            </w:r>
          </w:p>
        </w:tc>
      </w:tr>
      <w:tr>
        <w:tc>
          <w:tcPr>
            <w:tcW w:w="5216" w:type="dxa"/>
            <w:tcBorders>
              <w:left w:val="single" w:sz="4"/>
              <w:right w:val="nil"/>
            </w:tcBorders>
          </w:tcPr>
          <w:p>
            <w:pPr>
              <w:pStyle w:val="0"/>
            </w:pPr>
            <w:r>
              <w:rPr>
                <w:sz w:val="24"/>
              </w:rPr>
              <w:t xml:space="preserve">Президент</w:t>
            </w:r>
          </w:p>
        </w:tc>
        <w:tc>
          <w:tcPr>
            <w:tcW w:w="3855" w:type="dxa"/>
            <w:tcBorders>
              <w:left w:val="nil"/>
              <w:right w:val="single" w:sz="4"/>
            </w:tcBorders>
          </w:tcPr>
          <w:p>
            <w:pPr>
              <w:pStyle w:val="0"/>
            </w:pPr>
            <w:r>
              <w:rPr>
                <w:sz w:val="24"/>
              </w:rPr>
              <w:t xml:space="preserve">Глушков Антон Николаевич</w:t>
            </w:r>
          </w:p>
        </w:tc>
      </w:tr>
    </w:tbl>
    <w:p>
      <w:pPr>
        <w:pStyle w:val="0"/>
        <w:jc w:val="both"/>
      </w:pPr>
      <w:r>
        <w:rPr>
          <w:sz w:val="24"/>
        </w:rPr>
      </w:r>
    </w:p>
    <w:p>
      <w:pPr>
        <w:pStyle w:val="2"/>
        <w:outlineLvl w:val="2"/>
        <w:jc w:val="both"/>
      </w:pPr>
      <w:r>
        <w:rPr>
          <w:sz w:val="24"/>
        </w:rPr>
        <w:t xml:space="preserve">4.2. Наименования организаций-разработчиков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8617"/>
      </w:tblGrid>
      <w:tr>
        <w:tc>
          <w:tcPr>
            <w:tcW w:w="454" w:type="dxa"/>
          </w:tcPr>
          <w:p>
            <w:pPr>
              <w:pStyle w:val="0"/>
            </w:pPr>
            <w:r>
              <w:rPr>
                <w:sz w:val="24"/>
              </w:rPr>
              <w:t xml:space="preserve">1</w:t>
            </w:r>
          </w:p>
        </w:tc>
        <w:tc>
          <w:tcPr>
            <w:tcW w:w="8617" w:type="dxa"/>
          </w:tcPr>
          <w:p>
            <w:pPr>
              <w:pStyle w:val="0"/>
            </w:pPr>
            <w:r>
              <w:rPr>
                <w:sz w:val="24"/>
              </w:rPr>
              <w:t xml:space="preserve">Ассоциация "Национальное объединение строителей", город Москва</w:t>
            </w:r>
          </w:p>
        </w:tc>
      </w:tr>
      <w:tr>
        <w:tc>
          <w:tcPr>
            <w:tcW w:w="454" w:type="dxa"/>
          </w:tcPr>
          <w:p>
            <w:pPr>
              <w:pStyle w:val="0"/>
            </w:pPr>
            <w:r>
              <w:rPr>
                <w:sz w:val="24"/>
              </w:rPr>
              <w:t xml:space="preserve">2</w:t>
            </w:r>
          </w:p>
        </w:tc>
        <w:tc>
          <w:tcPr>
            <w:tcW w:w="8617" w:type="dxa"/>
          </w:tcPr>
          <w:p>
            <w:pPr>
              <w:pStyle w:val="0"/>
            </w:pPr>
            <w:r>
              <w:rPr>
                <w:sz w:val="24"/>
              </w:rPr>
              <w:t xml:space="preserve">ООО "Центр исследований", город Москва</w:t>
            </w:r>
          </w:p>
        </w:tc>
      </w:tr>
    </w:tbl>
    <w:p>
      <w:pPr>
        <w:pStyle w:val="0"/>
        <w:jc w:val="both"/>
      </w:pPr>
      <w:r>
        <w:rPr>
          <w:sz w:val="24"/>
        </w:rPr>
      </w:r>
    </w:p>
    <w:p>
      <w:pPr>
        <w:pStyle w:val="0"/>
        <w:ind w:firstLine="540"/>
        <w:jc w:val="both"/>
      </w:pPr>
      <w:r>
        <w:rPr>
          <w:sz w:val="24"/>
        </w:rPr>
        <w:t xml:space="preserve">--------------------------------</w:t>
      </w:r>
    </w:p>
    <w:bookmarkStart w:id="1018" w:name="P1018"/>
    <w:bookmarkEnd w:id="1018"/>
    <w:p>
      <w:pPr>
        <w:pStyle w:val="0"/>
        <w:spacing w:before="240" w:line-rule="auto"/>
        <w:ind w:firstLine="540"/>
        <w:jc w:val="both"/>
      </w:pPr>
      <w:r>
        <w:rPr>
          <w:sz w:val="24"/>
        </w:rPr>
        <w:t xml:space="preserve">&lt;1&gt; Общероссийский </w:t>
      </w:r>
      <w:hyperlink w:history="0" r:id="rId51"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4"/>
            <w:color w:val="0000ff"/>
          </w:rPr>
          <w:t xml:space="preserve">классификатор</w:t>
        </w:r>
      </w:hyperlink>
      <w:r>
        <w:rPr>
          <w:sz w:val="24"/>
        </w:rPr>
        <w:t xml:space="preserve"> занятий.</w:t>
      </w:r>
    </w:p>
    <w:bookmarkStart w:id="1019" w:name="P1019"/>
    <w:bookmarkEnd w:id="1019"/>
    <w:p>
      <w:pPr>
        <w:pStyle w:val="0"/>
        <w:spacing w:before="240" w:line-rule="auto"/>
        <w:ind w:firstLine="540"/>
        <w:jc w:val="both"/>
      </w:pPr>
      <w:r>
        <w:rPr>
          <w:sz w:val="24"/>
        </w:rPr>
        <w:t xml:space="preserve">&lt;2&gt; Общероссийский </w:t>
      </w:r>
      <w:hyperlink w:history="0" r:id="rId52"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Pr>
            <w:sz w:val="24"/>
            <w:color w:val="0000ff"/>
          </w:rPr>
          <w:t xml:space="preserve">классификатор</w:t>
        </w:r>
      </w:hyperlink>
      <w:r>
        <w:rPr>
          <w:sz w:val="24"/>
        </w:rPr>
        <w:t xml:space="preserve"> кодов экономической деятельности.</w:t>
      </w:r>
    </w:p>
    <w:bookmarkStart w:id="1020" w:name="P1020"/>
    <w:bookmarkEnd w:id="1020"/>
    <w:p>
      <w:pPr>
        <w:pStyle w:val="0"/>
        <w:spacing w:before="240" w:line-rule="auto"/>
        <w:ind w:firstLine="540"/>
        <w:jc w:val="both"/>
      </w:pPr>
      <w:r>
        <w:rPr>
          <w:sz w:val="24"/>
        </w:rPr>
        <w:t xml:space="preserve">&lt;3&gt; Единый квалификационный </w:t>
      </w:r>
      <w:hyperlink w:history="0" r:id="rId53" w:tooltip="Справочная информация: &quot;Единый квалификационный справочник должностей руководителей, специалистов и служащих&quot; (Материал подготовлен специалистами КонсультантПлюс) {КонсультантПлюс}">
        <w:r>
          <w:rPr>
            <w:sz w:val="24"/>
            <w:color w:val="0000ff"/>
          </w:rPr>
          <w:t xml:space="preserve">справочник</w:t>
        </w:r>
      </w:hyperlink>
      <w:r>
        <w:rPr>
          <w:sz w:val="24"/>
        </w:rPr>
        <w:t xml:space="preserve"> должностей руководителей, специалистов и служащих.</w:t>
      </w:r>
    </w:p>
    <w:bookmarkStart w:id="1021" w:name="P1021"/>
    <w:bookmarkEnd w:id="1021"/>
    <w:p>
      <w:pPr>
        <w:pStyle w:val="0"/>
        <w:spacing w:before="240" w:line-rule="auto"/>
        <w:ind w:firstLine="540"/>
        <w:jc w:val="both"/>
      </w:pPr>
      <w:r>
        <w:rPr>
          <w:sz w:val="24"/>
        </w:rPr>
        <w:t xml:space="preserve">&lt;4&gt; Общероссийский </w:t>
      </w:r>
      <w:hyperlink w:history="0" r:id="rId54"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4"/>
            <w:color w:val="0000ff"/>
          </w:rPr>
          <w:t xml:space="preserve">классификатор</w:t>
        </w:r>
      </w:hyperlink>
      <w:r>
        <w:rPr>
          <w:sz w:val="24"/>
        </w:rPr>
        <w:t xml:space="preserve"> профессий рабочих, должностей служащих и тарифных разрядов.</w:t>
      </w:r>
    </w:p>
    <w:bookmarkStart w:id="1022" w:name="P1022"/>
    <w:bookmarkEnd w:id="1022"/>
    <w:p>
      <w:pPr>
        <w:pStyle w:val="0"/>
        <w:spacing w:before="240" w:line-rule="auto"/>
        <w:ind w:firstLine="540"/>
        <w:jc w:val="both"/>
      </w:pPr>
      <w:r>
        <w:rPr>
          <w:sz w:val="24"/>
        </w:rPr>
        <w:t xml:space="preserve">&lt;5&gt; Общероссийский </w:t>
      </w:r>
      <w:hyperlink w:history="0" r:id="rId55" w:tooltip="&quot;ОК 009-2016. Общероссийский классификатор специальностей по образованию&quot; (принят и введен в действие Приказом Росстандарта от 08.12.2016 N 2007-ст) {КонсультантПлюс}">
        <w:r>
          <w:rPr>
            <w:sz w:val="24"/>
            <w:color w:val="0000ff"/>
          </w:rPr>
          <w:t xml:space="preserve">классификатор</w:t>
        </w:r>
      </w:hyperlink>
      <w:r>
        <w:rPr>
          <w:sz w:val="24"/>
        </w:rPr>
        <w:t xml:space="preserve"> специальностей по образованию.</w:t>
      </w:r>
    </w:p>
    <w:bookmarkStart w:id="1023" w:name="P1023"/>
    <w:bookmarkEnd w:id="1023"/>
    <w:p>
      <w:pPr>
        <w:pStyle w:val="0"/>
        <w:spacing w:before="240" w:line-rule="auto"/>
        <w:ind w:firstLine="540"/>
        <w:jc w:val="both"/>
      </w:pPr>
      <w:r>
        <w:rPr>
          <w:sz w:val="24"/>
        </w:rPr>
        <w:t xml:space="preserve">&lt;6&gt; Градостроительный </w:t>
      </w:r>
      <w:hyperlink w:history="0" r:id="rId5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w:t>
        </w:r>
      </w:hyperlink>
      <w:r>
        <w:rPr>
          <w:sz w:val="24"/>
        </w:rPr>
        <w:t xml:space="preserve"> Российской Федерации (Собрание законодательства Российской Федерации, 2005, N 1, ст. 16; 2022, N 1, ст. 45).</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21.04.2022 N 231н</w:t>
            <w:br/>
            <w:t>"Об утверждении профессионального стандарта "Специалист по организации строи...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99529&amp;date=27.05.2025&amp;dst=9&amp;field=134" TargetMode = "External"/>
	<Relationship Id="rId8" Type="http://schemas.openxmlformats.org/officeDocument/2006/relationships/hyperlink" Target="https://login.consultant.ru/link/?req=doc&amp;base=LAW&amp;n=401254&amp;date=27.05.2025" TargetMode = "External"/>
	<Relationship Id="rId9" Type="http://schemas.openxmlformats.org/officeDocument/2006/relationships/hyperlink" Target="https://login.consultant.ru/link/?req=doc&amp;base=LAW&amp;n=386337&amp;date=27.05.2025&amp;dst=100186&amp;field=134" TargetMode = "External"/>
	<Relationship Id="rId10" Type="http://schemas.openxmlformats.org/officeDocument/2006/relationships/hyperlink" Target="https://login.consultant.ru/link/?req=doc&amp;base=LAW&amp;n=386337&amp;date=27.05.2025&amp;dst=100302&amp;field=134" TargetMode = "External"/>
	<Relationship Id="rId11" Type="http://schemas.openxmlformats.org/officeDocument/2006/relationships/hyperlink" Target="https://login.consultant.ru/link/?req=doc&amp;base=LAW&amp;n=386337&amp;date=27.05.2025&amp;dst=100694&amp;field=134" TargetMode = "External"/>
	<Relationship Id="rId12" Type="http://schemas.openxmlformats.org/officeDocument/2006/relationships/hyperlink" Target="https://login.consultant.ru/link/?req=doc&amp;base=LAW&amp;n=386337&amp;date=27.05.2025" TargetMode = "External"/>
	<Relationship Id="rId13" Type="http://schemas.openxmlformats.org/officeDocument/2006/relationships/hyperlink" Target="https://login.consultant.ru/link/?req=doc&amp;base=LAW&amp;n=386337&amp;date=27.05.2025" TargetMode = "External"/>
	<Relationship Id="rId14" Type="http://schemas.openxmlformats.org/officeDocument/2006/relationships/hyperlink" Target="https://login.consultant.ru/link/?req=doc&amp;base=LAW&amp;n=504823&amp;date=27.05.2025&amp;dst=102900&amp;field=134" TargetMode = "External"/>
	<Relationship Id="rId15" Type="http://schemas.openxmlformats.org/officeDocument/2006/relationships/hyperlink" Target="https://login.consultant.ru/link/?req=doc&amp;base=LAW&amp;n=504823&amp;date=27.05.2025&amp;dst=106033&amp;field=134" TargetMode = "External"/>
	<Relationship Id="rId16" Type="http://schemas.openxmlformats.org/officeDocument/2006/relationships/hyperlink" Target="https://login.consultant.ru/link/?req=doc&amp;base=LAW&amp;n=504823&amp;date=27.05.2025&amp;dst=102909&amp;field=134" TargetMode = "External"/>
	<Relationship Id="rId17" Type="http://schemas.openxmlformats.org/officeDocument/2006/relationships/hyperlink" Target="https://login.consultant.ru/link/?req=doc&amp;base=LAW&amp;n=504823&amp;date=27.05.2025&amp;dst=102917&amp;field=134" TargetMode = "External"/>
	<Relationship Id="rId18" Type="http://schemas.openxmlformats.org/officeDocument/2006/relationships/hyperlink" Target="https://login.consultant.ru/link/?req=doc&amp;base=LAW&amp;n=504823&amp;date=27.05.2025&amp;dst=102929&amp;field=134" TargetMode = "External"/>
	<Relationship Id="rId19" Type="http://schemas.openxmlformats.org/officeDocument/2006/relationships/hyperlink" Target="https://login.consultant.ru/link/?req=doc&amp;base=LAW&amp;n=504823&amp;date=27.05.2025&amp;dst=102948&amp;field=134" TargetMode = "External"/>
	<Relationship Id="rId20" Type="http://schemas.openxmlformats.org/officeDocument/2006/relationships/hyperlink" Target="https://login.consultant.ru/link/?req=doc&amp;base=LAW&amp;n=504823&amp;date=27.05.2025&amp;dst=102964&amp;field=134" TargetMode = "External"/>
	<Relationship Id="rId21" Type="http://schemas.openxmlformats.org/officeDocument/2006/relationships/hyperlink" Target="https://login.consultant.ru/link/?req=doc&amp;base=LAW&amp;n=504823&amp;date=27.05.2025&amp;dst=106049&amp;field=134" TargetMode = "External"/>
	<Relationship Id="rId22" Type="http://schemas.openxmlformats.org/officeDocument/2006/relationships/hyperlink" Target="https://login.consultant.ru/link/?req=doc&amp;base=LAW&amp;n=504823&amp;date=27.05.2025&amp;dst=102994&amp;field=134" TargetMode = "External"/>
	<Relationship Id="rId23" Type="http://schemas.openxmlformats.org/officeDocument/2006/relationships/hyperlink" Target="https://login.consultant.ru/link/?req=doc&amp;base=LAW&amp;n=504823&amp;date=27.05.2025" TargetMode = "External"/>
	<Relationship Id="rId24" Type="http://schemas.openxmlformats.org/officeDocument/2006/relationships/hyperlink" Target="https://login.consultant.ru/link/?req=doc&amp;base=LAW&amp;n=386337&amp;date=27.05.2025" TargetMode = "External"/>
	<Relationship Id="rId25" Type="http://schemas.openxmlformats.org/officeDocument/2006/relationships/hyperlink" Target="https://login.consultant.ru/link/?req=doc&amp;base=LAW&amp;n=386337&amp;date=27.05.2025&amp;dst=100694&amp;field=134" TargetMode = "External"/>
	<Relationship Id="rId26" Type="http://schemas.openxmlformats.org/officeDocument/2006/relationships/hyperlink" Target="https://login.consultant.ru/link/?req=doc&amp;base=LAW&amp;n=97378&amp;date=27.05.2025" TargetMode = "External"/>
	<Relationship Id="rId27" Type="http://schemas.openxmlformats.org/officeDocument/2006/relationships/hyperlink" Target="https://login.consultant.ru/link/?req=doc&amp;base=LAW&amp;n=135996&amp;date=27.05.2025&amp;dst=100010&amp;field=134" TargetMode = "External"/>
	<Relationship Id="rId28" Type="http://schemas.openxmlformats.org/officeDocument/2006/relationships/hyperlink" Target="https://login.consultant.ru/link/?req=doc&amp;base=LAW&amp;n=135996&amp;date=27.05.2025&amp;dst=106514&amp;field=134" TargetMode = "External"/>
	<Relationship Id="rId29" Type="http://schemas.openxmlformats.org/officeDocument/2006/relationships/hyperlink" Target="https://login.consultant.ru/link/?req=doc&amp;base=LAW&amp;n=212200&amp;date=27.05.2025" TargetMode = "External"/>
	<Relationship Id="rId30" Type="http://schemas.openxmlformats.org/officeDocument/2006/relationships/hyperlink" Target="https://login.consultant.ru/link/?req=doc&amp;base=LAW&amp;n=212200&amp;date=27.05.2025&amp;dst=101487&amp;field=134" TargetMode = "External"/>
	<Relationship Id="rId31" Type="http://schemas.openxmlformats.org/officeDocument/2006/relationships/hyperlink" Target="https://login.consultant.ru/link/?req=doc&amp;base=LAW&amp;n=212200&amp;date=27.05.2025&amp;dst=101491&amp;field=134" TargetMode = "External"/>
	<Relationship Id="rId32" Type="http://schemas.openxmlformats.org/officeDocument/2006/relationships/hyperlink" Target="https://login.consultant.ru/link/?req=doc&amp;base=LAW&amp;n=386337&amp;date=27.05.2025" TargetMode = "External"/>
	<Relationship Id="rId33" Type="http://schemas.openxmlformats.org/officeDocument/2006/relationships/hyperlink" Target="https://login.consultant.ru/link/?req=doc&amp;base=LAW&amp;n=386337&amp;date=27.05.2025&amp;dst=100302&amp;field=134" TargetMode = "External"/>
	<Relationship Id="rId34" Type="http://schemas.openxmlformats.org/officeDocument/2006/relationships/hyperlink" Target="https://login.consultant.ru/link/?req=doc&amp;base=LAW&amp;n=97378&amp;date=27.05.2025" TargetMode = "External"/>
	<Relationship Id="rId35" Type="http://schemas.openxmlformats.org/officeDocument/2006/relationships/hyperlink" Target="https://login.consultant.ru/link/?req=doc&amp;base=LAW&amp;n=135996&amp;date=27.05.2025&amp;dst=100010&amp;field=134" TargetMode = "External"/>
	<Relationship Id="rId36" Type="http://schemas.openxmlformats.org/officeDocument/2006/relationships/hyperlink" Target="https://login.consultant.ru/link/?req=doc&amp;base=LAW&amp;n=135996&amp;date=27.05.2025&amp;dst=106852&amp;field=134" TargetMode = "External"/>
	<Relationship Id="rId37" Type="http://schemas.openxmlformats.org/officeDocument/2006/relationships/hyperlink" Target="https://login.consultant.ru/link/?req=doc&amp;base=LAW&amp;n=135996&amp;date=27.05.2025&amp;dst=107052&amp;field=134" TargetMode = "External"/>
	<Relationship Id="rId38" Type="http://schemas.openxmlformats.org/officeDocument/2006/relationships/hyperlink" Target="https://login.consultant.ru/link/?req=doc&amp;base=LAW&amp;n=212200&amp;date=27.05.2025" TargetMode = "External"/>
	<Relationship Id="rId39" Type="http://schemas.openxmlformats.org/officeDocument/2006/relationships/hyperlink" Target="https://login.consultant.ru/link/?req=doc&amp;base=LAW&amp;n=212200&amp;date=27.05.2025&amp;dst=102648&amp;field=134" TargetMode = "External"/>
	<Relationship Id="rId40" Type="http://schemas.openxmlformats.org/officeDocument/2006/relationships/hyperlink" Target="https://login.consultant.ru/link/?req=doc&amp;base=LAW&amp;n=386337&amp;date=27.05.2025" TargetMode = "External"/>
	<Relationship Id="rId41" Type="http://schemas.openxmlformats.org/officeDocument/2006/relationships/hyperlink" Target="https://login.consultant.ru/link/?req=doc&amp;base=LAW&amp;n=386337&amp;date=27.05.2025&amp;dst=100186&amp;field=134" TargetMode = "External"/>
	<Relationship Id="rId42" Type="http://schemas.openxmlformats.org/officeDocument/2006/relationships/hyperlink" Target="https://login.consultant.ru/link/?req=doc&amp;base=LAW&amp;n=97378&amp;date=27.05.2025" TargetMode = "External"/>
	<Relationship Id="rId43" Type="http://schemas.openxmlformats.org/officeDocument/2006/relationships/hyperlink" Target="https://login.consultant.ru/link/?req=doc&amp;base=LAW&amp;n=135996&amp;date=27.05.2025&amp;dst=100010&amp;field=134" TargetMode = "External"/>
	<Relationship Id="rId44" Type="http://schemas.openxmlformats.org/officeDocument/2006/relationships/hyperlink" Target="https://login.consultant.ru/link/?req=doc&amp;base=LAW&amp;n=135996&amp;date=27.05.2025&amp;dst=106852&amp;field=134" TargetMode = "External"/>
	<Relationship Id="rId45" Type="http://schemas.openxmlformats.org/officeDocument/2006/relationships/hyperlink" Target="https://login.consultant.ru/link/?req=doc&amp;base=LAW&amp;n=135996&amp;date=27.05.2025&amp;dst=108254&amp;field=134" TargetMode = "External"/>
	<Relationship Id="rId46" Type="http://schemas.openxmlformats.org/officeDocument/2006/relationships/hyperlink" Target="https://login.consultant.ru/link/?req=doc&amp;base=LAW&amp;n=212200&amp;date=27.05.2025" TargetMode = "External"/>
	<Relationship Id="rId47" Type="http://schemas.openxmlformats.org/officeDocument/2006/relationships/hyperlink" Target="https://login.consultant.ru/link/?req=doc&amp;base=LAW&amp;n=212200&amp;date=27.05.2025&amp;dst=102648&amp;field=134" TargetMode = "External"/>
	<Relationship Id="rId48" Type="http://schemas.openxmlformats.org/officeDocument/2006/relationships/hyperlink" Target="https://login.consultant.ru/link/?req=doc&amp;base=LAW&amp;n=212200&amp;date=27.05.2025&amp;dst=103489&amp;field=134" TargetMode = "External"/>
	<Relationship Id="rId49" Type="http://schemas.openxmlformats.org/officeDocument/2006/relationships/hyperlink" Target="https://login.consultant.ru/link/?req=doc&amp;base=LAW&amp;n=212200&amp;date=27.05.2025&amp;dst=104312&amp;field=134" TargetMode = "External"/>
	<Relationship Id="rId50" Type="http://schemas.openxmlformats.org/officeDocument/2006/relationships/hyperlink" Target="https://login.consultant.ru/link/?req=doc&amp;base=LAW&amp;n=212200&amp;date=27.05.2025&amp;dst=104316&amp;field=134" TargetMode = "External"/>
	<Relationship Id="rId51" Type="http://schemas.openxmlformats.org/officeDocument/2006/relationships/hyperlink" Target="https://login.consultant.ru/link/?req=doc&amp;base=LAW&amp;n=386337&amp;date=27.05.2025" TargetMode = "External"/>
	<Relationship Id="rId52" Type="http://schemas.openxmlformats.org/officeDocument/2006/relationships/hyperlink" Target="https://login.consultant.ru/link/?req=doc&amp;base=LAW&amp;n=504823&amp;date=27.05.2025" TargetMode = "External"/>
	<Relationship Id="rId53" Type="http://schemas.openxmlformats.org/officeDocument/2006/relationships/hyperlink" Target="https://login.consultant.ru/link/?req=doc&amp;base=LAW&amp;n=97378&amp;date=27.05.2025" TargetMode = "External"/>
	<Relationship Id="rId54" Type="http://schemas.openxmlformats.org/officeDocument/2006/relationships/hyperlink" Target="https://login.consultant.ru/link/?req=doc&amp;base=LAW&amp;n=135996&amp;date=27.05.2025&amp;dst=100010&amp;field=134" TargetMode = "External"/>
	<Relationship Id="rId55" Type="http://schemas.openxmlformats.org/officeDocument/2006/relationships/hyperlink" Target="https://login.consultant.ru/link/?req=doc&amp;base=LAW&amp;n=212200&amp;date=27.05.2025" TargetMode = "External"/>
	<Relationship Id="rId56" Type="http://schemas.openxmlformats.org/officeDocument/2006/relationships/hyperlink" Target="https://login.consultant.ru/link/?req=doc&amp;base=LAW&amp;n=481298&amp;date=27.05.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21.04.2022 N 231н
"Об утверждении профессионального стандарта "Специалист по организации строительства"
(Зарегистрировано в Минюсте России 26.05.2022 N 68601)</dc:title>
  <dcterms:created xsi:type="dcterms:W3CDTF">2025-05-27T07:48:52Z</dcterms:created>
</cp:coreProperties>
</file>